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AEDF" w14:textId="77777777" w:rsidR="00F5641E" w:rsidRPr="006157BE" w:rsidRDefault="00DC21D1">
      <w:pPr>
        <w:spacing w:before="17" w:line="235" w:lineRule="exact"/>
        <w:ind w:left="72"/>
        <w:jc w:val="center"/>
        <w:textAlignment w:val="baseline"/>
        <w:rPr>
          <w:rFonts w:ascii="Calibri" w:eastAsia="Calibri" w:hAnsi="Calibri"/>
          <w:b/>
          <w:color w:val="000000"/>
          <w:spacing w:val="1"/>
          <w:lang w:val="it-IT"/>
        </w:rPr>
      </w:pPr>
      <w:bookmarkStart w:id="0" w:name="_GoBack"/>
      <w:bookmarkEnd w:id="0"/>
      <w:r w:rsidRPr="006157BE">
        <w:rPr>
          <w:rFonts w:ascii="Calibri" w:eastAsia="Calibri" w:hAnsi="Calibri"/>
          <w:b/>
          <w:color w:val="000000"/>
          <w:spacing w:val="1"/>
          <w:lang w:val="it-IT"/>
        </w:rPr>
        <w:t>DOMANDA DI AMMISSIONE A SOCIO</w:t>
      </w:r>
      <w:r w:rsidR="004D1B7D">
        <w:rPr>
          <w:rFonts w:ascii="Calibri" w:eastAsia="Calibri" w:hAnsi="Calibri"/>
          <w:b/>
          <w:color w:val="000000"/>
          <w:spacing w:val="1"/>
          <w:lang w:val="it-IT"/>
        </w:rPr>
        <w:t xml:space="preserve"> 2020</w:t>
      </w:r>
    </w:p>
    <w:p w14:paraId="244C7F20" w14:textId="77777777" w:rsidR="00F5641E" w:rsidRPr="006157BE" w:rsidRDefault="00DC21D1">
      <w:pPr>
        <w:spacing w:before="59" w:line="343" w:lineRule="exact"/>
        <w:ind w:left="72"/>
        <w:jc w:val="center"/>
        <w:textAlignment w:val="baseline"/>
        <w:rPr>
          <w:rFonts w:ascii="Calibri" w:eastAsia="Calibri" w:hAnsi="Calibri"/>
          <w:b/>
          <w:color w:val="000000"/>
          <w:spacing w:val="3"/>
          <w:sz w:val="30"/>
          <w:lang w:val="it-IT"/>
        </w:rPr>
      </w:pPr>
      <w:r w:rsidRPr="006157BE">
        <w:rPr>
          <w:rFonts w:ascii="Calibri" w:eastAsia="Calibri" w:hAnsi="Calibri"/>
          <w:b/>
          <w:color w:val="000000"/>
          <w:spacing w:val="3"/>
          <w:sz w:val="30"/>
          <w:lang w:val="it-IT"/>
        </w:rPr>
        <w:t>“IO TIFO MENS SANA BASKET SIENA”</w:t>
      </w:r>
    </w:p>
    <w:p w14:paraId="25B5A77F" w14:textId="77777777" w:rsidR="00F5641E" w:rsidRPr="006157BE" w:rsidRDefault="00DC21D1">
      <w:pPr>
        <w:spacing w:before="30" w:line="235" w:lineRule="exact"/>
        <w:ind w:left="72"/>
        <w:jc w:val="center"/>
        <w:textAlignment w:val="baseline"/>
        <w:rPr>
          <w:rFonts w:ascii="Calibri" w:eastAsia="Calibri" w:hAnsi="Calibri"/>
          <w:b/>
          <w:color w:val="000000"/>
          <w:lang w:val="it-IT"/>
        </w:rPr>
      </w:pPr>
      <w:r w:rsidRPr="006157BE">
        <w:rPr>
          <w:rFonts w:ascii="Calibri" w:eastAsia="Calibri" w:hAnsi="Calibri"/>
          <w:b/>
          <w:color w:val="000000"/>
          <w:lang w:val="it-IT"/>
        </w:rPr>
        <w:t>AI SENSI DELL’ART. 4 DELLO STATUTO SOCIALE</w:t>
      </w:r>
    </w:p>
    <w:p w14:paraId="44E787CE" w14:textId="77777777" w:rsidR="00F5641E" w:rsidRPr="006157BE" w:rsidRDefault="00DC21D1">
      <w:pPr>
        <w:tabs>
          <w:tab w:val="left" w:leader="dot" w:pos="7776"/>
        </w:tabs>
        <w:spacing w:before="634" w:line="235" w:lineRule="exact"/>
        <w:ind w:left="72"/>
        <w:textAlignment w:val="baseline"/>
        <w:rPr>
          <w:rFonts w:ascii="Calibri" w:eastAsia="Calibri" w:hAnsi="Calibri"/>
          <w:b/>
          <w:color w:val="000000"/>
          <w:spacing w:val="5"/>
          <w:lang w:val="it-IT"/>
        </w:rPr>
      </w:pPr>
      <w:r w:rsidRPr="006157BE">
        <w:rPr>
          <w:rFonts w:ascii="Calibri" w:eastAsia="Calibri" w:hAnsi="Calibri"/>
          <w:b/>
          <w:color w:val="000000"/>
          <w:spacing w:val="5"/>
          <w:lang w:val="it-IT"/>
        </w:rPr>
        <w:t xml:space="preserve">Socio </w:t>
      </w:r>
      <w:r w:rsidRPr="006157BE">
        <w:rPr>
          <w:rFonts w:ascii="Calibri" w:eastAsia="Calibri" w:hAnsi="Calibri"/>
          <w:b/>
          <w:color w:val="000000"/>
          <w:spacing w:val="5"/>
          <w:lang w:val="it-IT"/>
        </w:rPr>
        <w:tab/>
        <w:t xml:space="preserve"> </w:t>
      </w:r>
    </w:p>
    <w:p w14:paraId="0151CD6B" w14:textId="77777777" w:rsidR="006157BE" w:rsidRPr="006157BE" w:rsidRDefault="006157BE" w:rsidP="006157BE">
      <w:pPr>
        <w:tabs>
          <w:tab w:val="left" w:leader="dot" w:pos="9072"/>
        </w:tabs>
        <w:spacing w:before="341" w:line="235" w:lineRule="exact"/>
        <w:ind w:left="72"/>
        <w:textAlignment w:val="baseline"/>
        <w:rPr>
          <w:rFonts w:ascii="Calibri" w:eastAsia="Calibri" w:hAnsi="Calibri"/>
          <w:b/>
          <w:color w:val="000000"/>
          <w:spacing w:val="14"/>
          <w:lang w:val="it-IT"/>
        </w:rPr>
      </w:pPr>
      <w:r w:rsidRPr="006157BE">
        <w:rPr>
          <w:rFonts w:ascii="Calibri" w:eastAsia="Calibri" w:hAnsi="Calibri"/>
          <w:b/>
          <w:color w:val="000000"/>
          <w:spacing w:val="14"/>
          <w:lang w:val="it-IT"/>
        </w:rPr>
        <w:t xml:space="preserve">Email </w:t>
      </w:r>
      <w:r w:rsidRPr="006157BE">
        <w:rPr>
          <w:rFonts w:ascii="Calibri" w:eastAsia="Calibri" w:hAnsi="Calibri"/>
          <w:b/>
          <w:color w:val="000000"/>
          <w:spacing w:val="14"/>
          <w:lang w:val="it-IT"/>
        </w:rPr>
        <w:tab/>
        <w:t xml:space="preserve"> </w:t>
      </w:r>
    </w:p>
    <w:p w14:paraId="3A4244B5" w14:textId="77777777" w:rsidR="006157BE" w:rsidRPr="006157BE" w:rsidRDefault="006157BE" w:rsidP="006157BE">
      <w:pPr>
        <w:tabs>
          <w:tab w:val="left" w:leader="dot" w:pos="8928"/>
        </w:tabs>
        <w:spacing w:before="336" w:line="235" w:lineRule="exact"/>
        <w:ind w:left="72"/>
        <w:textAlignment w:val="baseline"/>
        <w:rPr>
          <w:rFonts w:ascii="Calibri" w:eastAsia="Calibri" w:hAnsi="Calibri"/>
          <w:b/>
          <w:color w:val="000000"/>
          <w:spacing w:val="6"/>
          <w:lang w:val="it-IT"/>
        </w:rPr>
      </w:pPr>
      <w:r w:rsidRPr="006157BE">
        <w:rPr>
          <w:rFonts w:ascii="Calibri" w:eastAsia="Calibri" w:hAnsi="Calibri"/>
          <w:b/>
          <w:color w:val="000000"/>
          <w:spacing w:val="6"/>
          <w:lang w:val="it-IT"/>
        </w:rPr>
        <w:t xml:space="preserve">Telefono Cellulare </w:t>
      </w:r>
      <w:r w:rsidRPr="006157BE">
        <w:rPr>
          <w:rFonts w:ascii="Calibri" w:eastAsia="Calibri" w:hAnsi="Calibri"/>
          <w:b/>
          <w:color w:val="000000"/>
          <w:spacing w:val="6"/>
          <w:lang w:val="it-IT"/>
        </w:rPr>
        <w:tab/>
        <w:t xml:space="preserve"> </w:t>
      </w:r>
    </w:p>
    <w:p w14:paraId="1B52AE7F" w14:textId="77777777" w:rsidR="00F5641E" w:rsidRPr="006157BE" w:rsidRDefault="00DC21D1">
      <w:pPr>
        <w:tabs>
          <w:tab w:val="left" w:leader="dot" w:pos="7992"/>
        </w:tabs>
        <w:spacing w:before="336" w:line="235" w:lineRule="exact"/>
        <w:ind w:left="72"/>
        <w:textAlignment w:val="baseline"/>
        <w:rPr>
          <w:rFonts w:ascii="Calibri" w:eastAsia="Calibri" w:hAnsi="Calibri"/>
          <w:b/>
          <w:color w:val="000000"/>
          <w:spacing w:val="2"/>
          <w:lang w:val="it-IT"/>
        </w:rPr>
      </w:pPr>
      <w:r w:rsidRPr="006157BE">
        <w:rPr>
          <w:rFonts w:ascii="Calibri" w:eastAsia="Calibri" w:hAnsi="Calibri"/>
          <w:b/>
          <w:color w:val="000000"/>
          <w:spacing w:val="2"/>
          <w:lang w:val="it-IT"/>
        </w:rPr>
        <w:t xml:space="preserve">Codice Fiscale </w:t>
      </w:r>
      <w:r w:rsidRPr="006157BE">
        <w:rPr>
          <w:rFonts w:ascii="Calibri" w:eastAsia="Calibri" w:hAnsi="Calibri"/>
          <w:b/>
          <w:color w:val="000000"/>
          <w:spacing w:val="2"/>
          <w:lang w:val="it-IT"/>
        </w:rPr>
        <w:tab/>
        <w:t xml:space="preserve"> </w:t>
      </w:r>
    </w:p>
    <w:p w14:paraId="4DFCFBCD" w14:textId="77777777" w:rsidR="00F5641E" w:rsidRPr="006157BE" w:rsidRDefault="00DC21D1">
      <w:pPr>
        <w:tabs>
          <w:tab w:val="left" w:leader="dot" w:pos="9072"/>
        </w:tabs>
        <w:spacing w:before="341" w:line="235" w:lineRule="exact"/>
        <w:ind w:left="72"/>
        <w:textAlignment w:val="baseline"/>
        <w:rPr>
          <w:rFonts w:ascii="Calibri" w:eastAsia="Calibri" w:hAnsi="Calibri"/>
          <w:b/>
          <w:color w:val="000000"/>
          <w:spacing w:val="2"/>
          <w:lang w:val="it-IT"/>
        </w:rPr>
      </w:pPr>
      <w:r w:rsidRPr="006157BE">
        <w:rPr>
          <w:rFonts w:ascii="Calibri" w:eastAsia="Calibri" w:hAnsi="Calibri"/>
          <w:b/>
          <w:color w:val="000000"/>
          <w:spacing w:val="2"/>
          <w:lang w:val="it-IT"/>
        </w:rPr>
        <w:t>Luogo e data di Nascita</w:t>
      </w:r>
      <w:r w:rsidRPr="006157BE">
        <w:rPr>
          <w:rFonts w:ascii="Calibri" w:eastAsia="Calibri" w:hAnsi="Calibri"/>
          <w:b/>
          <w:color w:val="000000"/>
          <w:spacing w:val="2"/>
          <w:lang w:val="it-IT"/>
        </w:rPr>
        <w:tab/>
        <w:t xml:space="preserve"> </w:t>
      </w:r>
    </w:p>
    <w:p w14:paraId="7D54D41E" w14:textId="77777777" w:rsidR="00F5641E" w:rsidRPr="006157BE" w:rsidRDefault="00DC21D1">
      <w:pPr>
        <w:tabs>
          <w:tab w:val="left" w:leader="dot" w:pos="8496"/>
        </w:tabs>
        <w:spacing w:before="336" w:line="235" w:lineRule="exact"/>
        <w:ind w:left="72"/>
        <w:textAlignment w:val="baseline"/>
        <w:rPr>
          <w:rFonts w:ascii="Calibri" w:eastAsia="Calibri" w:hAnsi="Calibri"/>
          <w:b/>
          <w:color w:val="000000"/>
          <w:spacing w:val="3"/>
          <w:lang w:val="it-IT"/>
        </w:rPr>
      </w:pPr>
      <w:r w:rsidRPr="006157BE">
        <w:rPr>
          <w:rFonts w:ascii="Calibri" w:eastAsia="Calibri" w:hAnsi="Calibri"/>
          <w:b/>
          <w:color w:val="000000"/>
          <w:spacing w:val="3"/>
          <w:lang w:val="it-IT"/>
        </w:rPr>
        <w:t xml:space="preserve">Luogo e indirizzo di Residenza </w:t>
      </w:r>
      <w:r w:rsidRPr="006157BE">
        <w:rPr>
          <w:rFonts w:ascii="Calibri" w:eastAsia="Calibri" w:hAnsi="Calibri"/>
          <w:b/>
          <w:color w:val="000000"/>
          <w:spacing w:val="3"/>
          <w:lang w:val="it-IT"/>
        </w:rPr>
        <w:tab/>
        <w:t xml:space="preserve"> </w:t>
      </w:r>
    </w:p>
    <w:p w14:paraId="3A5A6B46" w14:textId="77777777" w:rsidR="00F5641E" w:rsidRPr="006157BE" w:rsidRDefault="00DC21D1">
      <w:pPr>
        <w:spacing w:before="898" w:line="235" w:lineRule="exact"/>
        <w:ind w:left="8280"/>
        <w:textAlignment w:val="baseline"/>
        <w:rPr>
          <w:rFonts w:ascii="Calibri" w:eastAsia="Calibri" w:hAnsi="Calibri"/>
          <w:b/>
          <w:color w:val="000000"/>
          <w:spacing w:val="18"/>
          <w:lang w:val="it-IT"/>
        </w:rPr>
      </w:pPr>
      <w:r w:rsidRPr="006157BE">
        <w:rPr>
          <w:rFonts w:ascii="Calibri" w:eastAsia="Calibri" w:hAnsi="Calibri"/>
          <w:b/>
          <w:color w:val="000000"/>
          <w:spacing w:val="18"/>
          <w:lang w:val="it-IT"/>
        </w:rPr>
        <w:t>Firma</w:t>
      </w:r>
    </w:p>
    <w:p w14:paraId="39D23752" w14:textId="77777777" w:rsidR="00F5641E" w:rsidRPr="006157BE" w:rsidRDefault="00DC21D1">
      <w:pPr>
        <w:spacing w:before="926" w:line="231" w:lineRule="exact"/>
        <w:ind w:left="72"/>
        <w:textAlignment w:val="baseline"/>
        <w:rPr>
          <w:rFonts w:ascii="Calibri" w:eastAsia="Calibri" w:hAnsi="Calibri"/>
          <w:b/>
          <w:i/>
          <w:color w:val="1D2029"/>
          <w:spacing w:val="-1"/>
          <w:lang w:val="it-IT"/>
        </w:rPr>
      </w:pPr>
      <w:r w:rsidRPr="006157BE">
        <w:rPr>
          <w:rFonts w:ascii="Calibri" w:eastAsia="Calibri" w:hAnsi="Calibri"/>
          <w:b/>
          <w:i/>
          <w:color w:val="1D2029"/>
          <w:spacing w:val="-1"/>
          <w:lang w:val="it-IT"/>
        </w:rPr>
        <w:t>Campagna di tesseramento per il 20</w:t>
      </w:r>
      <w:r w:rsidR="006157BE">
        <w:rPr>
          <w:rFonts w:ascii="Calibri" w:eastAsia="Calibri" w:hAnsi="Calibri"/>
          <w:b/>
          <w:i/>
          <w:color w:val="1D2029"/>
          <w:spacing w:val="-1"/>
          <w:lang w:val="it-IT"/>
        </w:rPr>
        <w:t>20 una solo quota unitaria :</w:t>
      </w:r>
    </w:p>
    <w:p w14:paraId="50A104ED" w14:textId="77777777" w:rsidR="00F5641E" w:rsidRDefault="00DC21D1">
      <w:pPr>
        <w:numPr>
          <w:ilvl w:val="0"/>
          <w:numId w:val="1"/>
        </w:numPr>
        <w:tabs>
          <w:tab w:val="clear" w:pos="288"/>
          <w:tab w:val="left" w:pos="720"/>
        </w:tabs>
        <w:spacing w:before="124" w:line="230" w:lineRule="exact"/>
        <w:ind w:left="432"/>
        <w:textAlignment w:val="baseline"/>
        <w:rPr>
          <w:rFonts w:ascii="Calibri" w:eastAsia="Calibri" w:hAnsi="Calibri"/>
          <w:b/>
          <w:i/>
          <w:color w:val="1D2029"/>
        </w:rPr>
      </w:pPr>
      <w:r>
        <w:rPr>
          <w:rFonts w:ascii="Calibri" w:eastAsia="Calibri" w:hAnsi="Calibri"/>
          <w:b/>
          <w:i/>
          <w:color w:val="1D2029"/>
        </w:rPr>
        <w:t xml:space="preserve">Socio ordinario </w:t>
      </w:r>
      <w:r w:rsidR="006157BE">
        <w:rPr>
          <w:rFonts w:ascii="Calibri" w:eastAsia="Calibri" w:hAnsi="Calibri"/>
          <w:b/>
          <w:i/>
          <w:color w:val="1D2029"/>
        </w:rPr>
        <w:t xml:space="preserve">10 </w:t>
      </w:r>
      <w:r>
        <w:rPr>
          <w:rFonts w:ascii="Calibri" w:eastAsia="Calibri" w:hAnsi="Calibri"/>
          <w:b/>
          <w:i/>
          <w:color w:val="1D2029"/>
        </w:rPr>
        <w:t>euro</w:t>
      </w:r>
    </w:p>
    <w:p w14:paraId="4C46E485" w14:textId="77777777" w:rsidR="00F5641E" w:rsidRPr="006157BE" w:rsidRDefault="00DC21D1">
      <w:pPr>
        <w:spacing w:before="575" w:line="269" w:lineRule="exact"/>
        <w:ind w:left="72"/>
        <w:jc w:val="both"/>
        <w:textAlignment w:val="baseline"/>
        <w:rPr>
          <w:rFonts w:ascii="Calibri" w:eastAsia="Calibri" w:hAnsi="Calibri"/>
          <w:b/>
          <w:color w:val="1D1F29"/>
          <w:sz w:val="21"/>
          <w:lang w:val="it-IT"/>
        </w:rPr>
      </w:pPr>
      <w:r w:rsidRPr="006157BE">
        <w:rPr>
          <w:rFonts w:ascii="Calibri" w:eastAsia="Calibri" w:hAnsi="Calibri"/>
          <w:b/>
          <w:color w:val="1D1F29"/>
          <w:sz w:val="21"/>
          <w:lang w:val="it-IT"/>
        </w:rPr>
        <w:t>La quota d’iscrizione va pagata a mezzo bonifico IBAN IT53I0867371880000001013096 oppure con versamento diretto della quota ad uno dei Consiglieri tramite ricevuta.</w:t>
      </w:r>
    </w:p>
    <w:p w14:paraId="56B995C9" w14:textId="77777777" w:rsidR="00F5641E" w:rsidRPr="006157BE" w:rsidRDefault="00DC21D1">
      <w:pPr>
        <w:spacing w:before="136" w:line="243" w:lineRule="exact"/>
        <w:ind w:left="72"/>
        <w:textAlignment w:val="baseline"/>
        <w:rPr>
          <w:rFonts w:ascii="Calibri" w:eastAsia="Calibri" w:hAnsi="Calibri"/>
          <w:b/>
          <w:color w:val="1D1F29"/>
          <w:spacing w:val="1"/>
          <w:sz w:val="21"/>
          <w:lang w:val="it-IT"/>
        </w:rPr>
      </w:pPr>
      <w:r w:rsidRPr="006157BE">
        <w:rPr>
          <w:rFonts w:ascii="Calibri" w:eastAsia="Calibri" w:hAnsi="Calibri"/>
          <w:b/>
          <w:color w:val="1D1F29"/>
          <w:spacing w:val="1"/>
          <w:sz w:val="21"/>
          <w:lang w:val="it-IT"/>
        </w:rPr>
        <w:t>I seguenti allegati devono esser obbligatoriamente inviati a mezzo email a</w:t>
      </w:r>
      <w:hyperlink r:id="rId7">
        <w:r w:rsidRPr="006157BE">
          <w:rPr>
            <w:rFonts w:ascii="Calibri" w:eastAsia="Calibri" w:hAnsi="Calibri"/>
            <w:b/>
            <w:color w:val="0000FF"/>
            <w:spacing w:val="1"/>
            <w:sz w:val="23"/>
            <w:u w:val="single"/>
            <w:lang w:val="it-IT"/>
          </w:rPr>
          <w:t xml:space="preserve"> segreteria@iotifomenssana.it:</w:t>
        </w:r>
      </w:hyperlink>
      <w:r w:rsidRPr="006157BE">
        <w:rPr>
          <w:rFonts w:ascii="Calibri" w:eastAsia="Calibri" w:hAnsi="Calibri"/>
          <w:b/>
          <w:color w:val="000000"/>
          <w:spacing w:val="1"/>
          <w:sz w:val="23"/>
          <w:lang w:val="it-IT"/>
        </w:rPr>
        <w:t xml:space="preserve"> </w:t>
      </w:r>
    </w:p>
    <w:p w14:paraId="28B42733" w14:textId="77777777" w:rsidR="00F5641E" w:rsidRDefault="00DC21D1">
      <w:pPr>
        <w:numPr>
          <w:ilvl w:val="0"/>
          <w:numId w:val="2"/>
        </w:numPr>
        <w:tabs>
          <w:tab w:val="clear" w:pos="432"/>
          <w:tab w:val="left" w:pos="864"/>
        </w:tabs>
        <w:spacing w:before="139" w:line="236" w:lineRule="exact"/>
        <w:ind w:left="432"/>
        <w:textAlignment w:val="baseline"/>
        <w:rPr>
          <w:rFonts w:ascii="Calibri" w:eastAsia="Calibri" w:hAnsi="Calibri"/>
          <w:b/>
          <w:color w:val="1D1F29"/>
          <w:sz w:val="21"/>
        </w:rPr>
      </w:pPr>
      <w:r>
        <w:rPr>
          <w:rFonts w:ascii="Calibri" w:eastAsia="Calibri" w:hAnsi="Calibri"/>
          <w:b/>
          <w:color w:val="1D1F29"/>
          <w:sz w:val="21"/>
        </w:rPr>
        <w:t>Domanda di ammissione a socio</w:t>
      </w:r>
    </w:p>
    <w:p w14:paraId="22508793" w14:textId="77777777" w:rsidR="00F5641E" w:rsidRPr="006157BE" w:rsidRDefault="00DC21D1">
      <w:pPr>
        <w:numPr>
          <w:ilvl w:val="0"/>
          <w:numId w:val="2"/>
        </w:numPr>
        <w:tabs>
          <w:tab w:val="clear" w:pos="432"/>
          <w:tab w:val="left" w:pos="864"/>
        </w:tabs>
        <w:spacing w:before="42" w:line="236" w:lineRule="exact"/>
        <w:ind w:left="432"/>
        <w:textAlignment w:val="baseline"/>
        <w:rPr>
          <w:rFonts w:ascii="Calibri" w:eastAsia="Calibri" w:hAnsi="Calibri"/>
          <w:b/>
          <w:color w:val="1D1F29"/>
          <w:sz w:val="21"/>
          <w:lang w:val="it-IT"/>
        </w:rPr>
      </w:pPr>
      <w:r w:rsidRPr="006157BE">
        <w:rPr>
          <w:rFonts w:ascii="Calibri" w:eastAsia="Calibri" w:hAnsi="Calibri"/>
          <w:b/>
          <w:color w:val="1D1F29"/>
          <w:sz w:val="21"/>
          <w:lang w:val="it-IT"/>
        </w:rPr>
        <w:t>Modulo per la privacy debitamente sottoscritto</w:t>
      </w:r>
    </w:p>
    <w:p w14:paraId="066DE726" w14:textId="77777777" w:rsidR="00F5641E" w:rsidRPr="006157BE" w:rsidRDefault="00DC21D1">
      <w:pPr>
        <w:numPr>
          <w:ilvl w:val="0"/>
          <w:numId w:val="2"/>
        </w:numPr>
        <w:tabs>
          <w:tab w:val="clear" w:pos="432"/>
          <w:tab w:val="left" w:pos="864"/>
        </w:tabs>
        <w:spacing w:before="57" w:line="236" w:lineRule="exact"/>
        <w:ind w:left="432"/>
        <w:textAlignment w:val="baseline"/>
        <w:rPr>
          <w:rFonts w:ascii="Calibri" w:eastAsia="Calibri" w:hAnsi="Calibri"/>
          <w:b/>
          <w:i/>
          <w:iCs/>
          <w:color w:val="1D1F29"/>
          <w:sz w:val="21"/>
          <w:lang w:val="it-IT"/>
        </w:rPr>
      </w:pPr>
      <w:r w:rsidRPr="006157BE">
        <w:rPr>
          <w:rFonts w:ascii="Calibri" w:eastAsia="Calibri" w:hAnsi="Calibri"/>
          <w:b/>
          <w:color w:val="1D1F29"/>
          <w:sz w:val="21"/>
          <w:lang w:val="it-IT"/>
        </w:rPr>
        <w:t xml:space="preserve">Contabile del bonifico o ricevuta </w:t>
      </w:r>
      <w:r w:rsidRPr="006157BE">
        <w:rPr>
          <w:rFonts w:ascii="Calibri" w:eastAsia="Calibri" w:hAnsi="Calibri"/>
          <w:b/>
          <w:i/>
          <w:iCs/>
          <w:color w:val="1D1F29"/>
          <w:sz w:val="21"/>
          <w:lang w:val="it-IT"/>
        </w:rPr>
        <w:t>brevimanu</w:t>
      </w:r>
    </w:p>
    <w:p w14:paraId="414960FD" w14:textId="77777777" w:rsidR="00F5641E" w:rsidRPr="006157BE" w:rsidRDefault="00DC21D1">
      <w:pPr>
        <w:spacing w:before="1940" w:line="278" w:lineRule="exact"/>
        <w:ind w:left="72"/>
        <w:jc w:val="center"/>
        <w:textAlignment w:val="baseline"/>
        <w:rPr>
          <w:rFonts w:eastAsia="Times New Roman"/>
          <w:color w:val="000000"/>
          <w:sz w:val="24"/>
          <w:lang w:val="it-IT"/>
        </w:rPr>
      </w:pPr>
      <w:r w:rsidRPr="006157BE">
        <w:rPr>
          <w:rFonts w:eastAsia="Times New Roman"/>
          <w:color w:val="000000"/>
          <w:sz w:val="24"/>
          <w:lang w:val="it-IT"/>
        </w:rPr>
        <w:t xml:space="preserve">Associazione </w:t>
      </w:r>
      <w:r w:rsidRPr="006157BE">
        <w:rPr>
          <w:rFonts w:eastAsia="Times New Roman"/>
          <w:b/>
          <w:color w:val="000000"/>
          <w:sz w:val="20"/>
          <w:lang w:val="it-IT"/>
        </w:rPr>
        <w:t>“</w:t>
      </w:r>
      <w:r w:rsidRPr="006157BE">
        <w:rPr>
          <w:rFonts w:eastAsia="Times New Roman"/>
          <w:color w:val="000000"/>
          <w:sz w:val="24"/>
          <w:lang w:val="it-IT"/>
        </w:rPr>
        <w:t>Io Tifo Mens Sana</w:t>
      </w:r>
      <w:r w:rsidRPr="006157BE">
        <w:rPr>
          <w:rFonts w:eastAsia="Times New Roman"/>
          <w:b/>
          <w:color w:val="000000"/>
          <w:sz w:val="20"/>
          <w:lang w:val="it-IT"/>
        </w:rPr>
        <w:t>”</w:t>
      </w:r>
    </w:p>
    <w:p w14:paraId="371AAEFD" w14:textId="77777777" w:rsidR="00F5641E" w:rsidRPr="006157BE" w:rsidRDefault="00DC21D1">
      <w:pPr>
        <w:spacing w:line="279" w:lineRule="exact"/>
        <w:ind w:left="72"/>
        <w:jc w:val="center"/>
        <w:textAlignment w:val="baseline"/>
        <w:rPr>
          <w:rFonts w:eastAsia="Times New Roman"/>
          <w:color w:val="000000"/>
          <w:sz w:val="24"/>
          <w:lang w:val="it-IT"/>
        </w:rPr>
      </w:pPr>
      <w:r w:rsidRPr="006157BE">
        <w:rPr>
          <w:rFonts w:eastAsia="Times New Roman"/>
          <w:color w:val="000000"/>
          <w:sz w:val="24"/>
          <w:lang w:val="it-IT"/>
        </w:rPr>
        <w:t xml:space="preserve">Viale A.Sclavo 12 </w:t>
      </w:r>
      <w:r w:rsidRPr="006157BE">
        <w:rPr>
          <w:rFonts w:eastAsia="Times New Roman"/>
          <w:b/>
          <w:color w:val="000000"/>
          <w:sz w:val="20"/>
          <w:lang w:val="it-IT"/>
        </w:rPr>
        <w:t xml:space="preserve">– </w:t>
      </w:r>
      <w:r w:rsidRPr="006157BE">
        <w:rPr>
          <w:rFonts w:eastAsia="Times New Roman"/>
          <w:color w:val="000000"/>
          <w:sz w:val="24"/>
          <w:lang w:val="it-IT"/>
        </w:rPr>
        <w:t>53100 Siena</w:t>
      </w:r>
      <w:hyperlink r:id="rId8">
        <w:r w:rsidRPr="006157BE">
          <w:rPr>
            <w:rFonts w:eastAsia="Times New Roman"/>
            <w:color w:val="0000FF"/>
            <w:sz w:val="24"/>
            <w:u w:val="single"/>
            <w:lang w:val="it-IT"/>
          </w:rPr>
          <w:t xml:space="preserve"> www.iotifomenssana.it </w:t>
        </w:r>
      </w:hyperlink>
      <w:r w:rsidRPr="006157BE">
        <w:rPr>
          <w:rFonts w:eastAsia="Times New Roman"/>
          <w:b/>
          <w:color w:val="000000"/>
          <w:sz w:val="20"/>
          <w:lang w:val="it-IT"/>
        </w:rPr>
        <w:t>–</w:t>
      </w:r>
    </w:p>
    <w:p w14:paraId="15B7FB07" w14:textId="77777777" w:rsidR="00F5641E" w:rsidRPr="006157BE" w:rsidRDefault="00DC21D1">
      <w:pPr>
        <w:spacing w:before="4" w:line="268" w:lineRule="exact"/>
        <w:ind w:left="72"/>
        <w:jc w:val="center"/>
        <w:textAlignment w:val="baseline"/>
        <w:rPr>
          <w:rFonts w:eastAsia="Times New Roman"/>
          <w:color w:val="000000"/>
          <w:sz w:val="24"/>
          <w:lang w:val="it-IT"/>
        </w:rPr>
      </w:pPr>
      <w:r w:rsidRPr="006157BE">
        <w:rPr>
          <w:rFonts w:eastAsia="Times New Roman"/>
          <w:color w:val="000000"/>
          <w:sz w:val="24"/>
          <w:lang w:val="it-IT"/>
        </w:rPr>
        <w:t>e</w:t>
      </w:r>
      <w:hyperlink r:id="rId9">
        <w:r w:rsidRPr="006157BE">
          <w:rPr>
            <w:rFonts w:eastAsia="Times New Roman"/>
            <w:color w:val="0000FF"/>
            <w:sz w:val="24"/>
            <w:u w:val="single"/>
            <w:lang w:val="it-IT"/>
          </w:rPr>
          <w:t>mail segreteria@iotifomenssana.it</w:t>
        </w:r>
      </w:hyperlink>
      <w:r w:rsidRPr="006157BE">
        <w:rPr>
          <w:rFonts w:eastAsia="Times New Roman"/>
          <w:color w:val="000000"/>
          <w:sz w:val="24"/>
          <w:lang w:val="it-IT"/>
        </w:rPr>
        <w:t xml:space="preserve"> </w:t>
      </w:r>
    </w:p>
    <w:p w14:paraId="4E25EA39" w14:textId="77777777" w:rsidR="00F5641E" w:rsidRPr="006157BE" w:rsidRDefault="00F5641E">
      <w:pPr>
        <w:rPr>
          <w:lang w:val="it-IT"/>
        </w:rPr>
        <w:sectPr w:rsidR="00F5641E" w:rsidRPr="006157BE">
          <w:headerReference w:type="default" r:id="rId10"/>
          <w:pgSz w:w="11923" w:h="16843"/>
          <w:pgMar w:top="1120" w:right="1076" w:bottom="151" w:left="1027" w:header="720" w:footer="720" w:gutter="0"/>
          <w:cols w:space="720"/>
        </w:sectPr>
      </w:pPr>
    </w:p>
    <w:p w14:paraId="1F976CC4" w14:textId="77777777" w:rsidR="00F5641E" w:rsidRPr="006157BE" w:rsidRDefault="00DC21D1">
      <w:pPr>
        <w:spacing w:line="298" w:lineRule="exact"/>
        <w:jc w:val="both"/>
        <w:textAlignment w:val="baseline"/>
        <w:rPr>
          <w:rFonts w:eastAsia="Times New Roman"/>
          <w:color w:val="0D0D0D"/>
          <w:sz w:val="24"/>
          <w:lang w:val="it-IT"/>
        </w:rPr>
      </w:pPr>
      <w:r w:rsidRPr="006157BE">
        <w:rPr>
          <w:rFonts w:eastAsia="Times New Roman"/>
          <w:color w:val="0D0D0D"/>
          <w:sz w:val="24"/>
          <w:lang w:val="it-IT"/>
        </w:rPr>
        <w:lastRenderedPageBreak/>
        <w:t>Io tifo Mens Sana Siena è un’Associazione senza scopo di lucro, costituita da persone accomunate dalla passione per l'attività della società sportiva Mens Sana Basket 1871.</w:t>
      </w:r>
    </w:p>
    <w:p w14:paraId="0F346FCD" w14:textId="77777777" w:rsidR="00F5641E" w:rsidRPr="006157BE" w:rsidRDefault="00DC21D1">
      <w:pPr>
        <w:spacing w:before="207" w:line="316" w:lineRule="exact"/>
        <w:jc w:val="both"/>
        <w:textAlignment w:val="baseline"/>
        <w:rPr>
          <w:rFonts w:eastAsia="Times New Roman"/>
          <w:color w:val="0D0D0D"/>
          <w:sz w:val="24"/>
          <w:lang w:val="it-IT"/>
        </w:rPr>
      </w:pPr>
      <w:r w:rsidRPr="006157BE">
        <w:rPr>
          <w:rFonts w:eastAsia="Times New Roman"/>
          <w:color w:val="0D0D0D"/>
          <w:sz w:val="24"/>
          <w:lang w:val="it-IT"/>
        </w:rPr>
        <w:t>A partire dal 25 maggio 2018 (data di entrata in vigore del GDPR), ogni Associazione deve trattare i dati in suo possesso in base ai legittimi interessi del titolare del trattamento ed in linea con le normative di legge.</w:t>
      </w:r>
    </w:p>
    <w:p w14:paraId="69B1C1B8" w14:textId="77777777" w:rsidR="00F5641E" w:rsidRPr="006157BE" w:rsidRDefault="00DC21D1">
      <w:pPr>
        <w:spacing w:before="247" w:line="272" w:lineRule="exact"/>
        <w:textAlignment w:val="baseline"/>
        <w:rPr>
          <w:rFonts w:eastAsia="Times New Roman"/>
          <w:color w:val="0D0D0D"/>
          <w:sz w:val="24"/>
          <w:lang w:val="it-IT"/>
        </w:rPr>
      </w:pPr>
      <w:r w:rsidRPr="006157BE">
        <w:rPr>
          <w:rFonts w:eastAsia="Times New Roman"/>
          <w:color w:val="0D0D0D"/>
          <w:sz w:val="24"/>
          <w:lang w:val="it-IT"/>
        </w:rPr>
        <w:t>PRIVACY</w:t>
      </w:r>
    </w:p>
    <w:p w14:paraId="63619D2A" w14:textId="77777777" w:rsidR="00F5641E" w:rsidRPr="006157BE" w:rsidRDefault="00DC21D1">
      <w:pPr>
        <w:spacing w:before="200" w:line="317" w:lineRule="exact"/>
        <w:jc w:val="both"/>
        <w:textAlignment w:val="baseline"/>
        <w:rPr>
          <w:rFonts w:eastAsia="Times New Roman"/>
          <w:color w:val="0D0D0D"/>
          <w:sz w:val="24"/>
          <w:lang w:val="it-IT"/>
        </w:rPr>
      </w:pPr>
      <w:r w:rsidRPr="006157BE">
        <w:rPr>
          <w:rFonts w:eastAsia="Times New Roman"/>
          <w:color w:val="0D0D0D"/>
          <w:sz w:val="24"/>
          <w:lang w:val="it-IT"/>
        </w:rPr>
        <w:t>In ottemperanza degli obblighi derivanti dalla normativa nazionale (D. Lgs 30 giugno 2003 n. 196, Codice in materia di protezione dei dati personali) e comunitaria, (Regolamento europeo per la protezione dei dati personali 2016/679, GDPR) e successive modifiche, tutti i siti e le App per dispositivi mobili realizzati da Io tifo Mens Sana Siena rispettano e tutelano la riservatezza dei visitatori e degli utenti, ponendo in essere ogni sforzo possibile e proporzionato per non ledere i diritti degli utenti.</w:t>
      </w:r>
    </w:p>
    <w:p w14:paraId="32D72E9F" w14:textId="77777777" w:rsidR="00F5641E" w:rsidRPr="006157BE" w:rsidRDefault="00DC21D1">
      <w:pPr>
        <w:spacing w:before="691" w:line="317" w:lineRule="exact"/>
        <w:jc w:val="both"/>
        <w:textAlignment w:val="baseline"/>
        <w:rPr>
          <w:rFonts w:eastAsia="Times New Roman"/>
          <w:color w:val="0D0D0D"/>
          <w:sz w:val="24"/>
          <w:lang w:val="it-IT"/>
        </w:rPr>
      </w:pPr>
      <w:r w:rsidRPr="006157BE">
        <w:rPr>
          <w:rFonts w:eastAsia="Times New Roman"/>
          <w:color w:val="0D0D0D"/>
          <w:sz w:val="24"/>
          <w:lang w:val="it-IT"/>
        </w:rPr>
        <w:t>La presente informativa indica come raccogliamo e gestiamo le informazioni personali in tutti i siti, le app per dispositivi mobili e altri servizi realizzati da Io tifo Mens Sana Siena. Questa informativa verrà rivista costantemente, per assicurarci che sia sempre aggiornata. In caso di modifiche, la versione più recente verrà pubblicata qui.</w:t>
      </w:r>
    </w:p>
    <w:p w14:paraId="042465DA"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TITOLARE DEL TRATTAMENTO</w:t>
      </w:r>
    </w:p>
    <w:p w14:paraId="036418BE" w14:textId="77777777" w:rsidR="00F5641E" w:rsidRPr="006157BE" w:rsidRDefault="00DC21D1">
      <w:pPr>
        <w:spacing w:before="201" w:line="317" w:lineRule="exact"/>
        <w:jc w:val="both"/>
        <w:textAlignment w:val="baseline"/>
        <w:rPr>
          <w:rFonts w:eastAsia="Times New Roman"/>
          <w:color w:val="0D0D0D"/>
          <w:spacing w:val="1"/>
          <w:sz w:val="24"/>
          <w:lang w:val="it-IT"/>
        </w:rPr>
      </w:pPr>
      <w:r w:rsidRPr="006157BE">
        <w:rPr>
          <w:rFonts w:eastAsia="Times New Roman"/>
          <w:color w:val="0D0D0D"/>
          <w:spacing w:val="1"/>
          <w:sz w:val="24"/>
          <w:lang w:val="it-IT"/>
        </w:rPr>
        <w:t>Per quanto riguarda i dati comunicati tramite il sito, Titolare del trattamento ai sensi delle leggi vigenti è Io tifo Mens Sana Siena con sede a Siena, Viale Achille Sclavo 12 - 53100 Siena</w:t>
      </w:r>
    </w:p>
    <w:p w14:paraId="3215DB82"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RESPONSABILE DEL TRATTAMENTO</w:t>
      </w:r>
    </w:p>
    <w:p w14:paraId="0B92E3B2" w14:textId="77777777" w:rsidR="00F5641E" w:rsidRPr="006157BE" w:rsidRDefault="00DC21D1">
      <w:pPr>
        <w:spacing w:before="205" w:line="316" w:lineRule="exact"/>
        <w:jc w:val="both"/>
        <w:textAlignment w:val="baseline"/>
        <w:rPr>
          <w:rFonts w:eastAsia="Times New Roman"/>
          <w:color w:val="0D0D0D"/>
          <w:sz w:val="24"/>
          <w:lang w:val="it-IT"/>
        </w:rPr>
      </w:pPr>
      <w:r w:rsidRPr="006157BE">
        <w:rPr>
          <w:rFonts w:eastAsia="Times New Roman"/>
          <w:color w:val="0D0D0D"/>
          <w:sz w:val="24"/>
          <w:lang w:val="it-IT"/>
        </w:rPr>
        <w:t>Io tifo Mens sana, nelle persona appartenenti ora per allora al Direttivo dell’Associazione, sono nominati responsabili del trattamento, elaborando i dati per conto dei rispettivi titolari indicati al paragrafo precedente. Io tifo Mens Sana Siena si trova nello Spazio Economico Europeo e agisce in conformità delle norme europee.</w:t>
      </w:r>
    </w:p>
    <w:p w14:paraId="1D35D27F" w14:textId="77777777" w:rsidR="00F5641E" w:rsidRPr="006157BE" w:rsidRDefault="00DC21D1">
      <w:pPr>
        <w:spacing w:before="247" w:line="272" w:lineRule="exact"/>
        <w:textAlignment w:val="baseline"/>
        <w:rPr>
          <w:rFonts w:eastAsia="Times New Roman"/>
          <w:color w:val="0D0D0D"/>
          <w:sz w:val="24"/>
          <w:lang w:val="it-IT"/>
        </w:rPr>
      </w:pPr>
      <w:r w:rsidRPr="006157BE">
        <w:rPr>
          <w:rFonts w:eastAsia="Times New Roman"/>
          <w:color w:val="0D0D0D"/>
          <w:sz w:val="24"/>
          <w:lang w:val="it-IT"/>
        </w:rPr>
        <w:t>RESPONSABILE PROTEZIONE DATI</w:t>
      </w:r>
    </w:p>
    <w:p w14:paraId="34D919C5" w14:textId="77777777" w:rsidR="00F5641E" w:rsidRPr="006157BE" w:rsidRDefault="00DC21D1">
      <w:pPr>
        <w:spacing w:before="201" w:line="317" w:lineRule="exact"/>
        <w:jc w:val="both"/>
        <w:textAlignment w:val="baseline"/>
        <w:rPr>
          <w:rFonts w:eastAsia="Times New Roman"/>
          <w:color w:val="0D0D0D"/>
          <w:sz w:val="24"/>
          <w:lang w:val="it-IT"/>
        </w:rPr>
      </w:pPr>
      <w:r w:rsidRPr="006157BE">
        <w:rPr>
          <w:rFonts w:eastAsia="Times New Roman"/>
          <w:color w:val="0D0D0D"/>
          <w:sz w:val="24"/>
          <w:lang w:val="it-IT"/>
        </w:rPr>
        <w:t>Io tifo mens sana Siena è Responsabile Protezione dei Dati trattati (RPD/DPO), ai sensi dell'art.37, par.7 del Regolamento (UE) 2016/679 - RGPD.</w:t>
      </w:r>
    </w:p>
    <w:p w14:paraId="07BE66EC"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LUOGO DEL TRATTAMENTO</w:t>
      </w:r>
    </w:p>
    <w:p w14:paraId="2E7F22BC" w14:textId="77777777" w:rsidR="00F5641E" w:rsidRPr="006157BE" w:rsidRDefault="00DC21D1">
      <w:pPr>
        <w:spacing w:before="193" w:line="319" w:lineRule="exact"/>
        <w:jc w:val="both"/>
        <w:textAlignment w:val="baseline"/>
        <w:rPr>
          <w:rFonts w:eastAsia="Times New Roman"/>
          <w:color w:val="0D0D0D"/>
          <w:sz w:val="24"/>
          <w:lang w:val="it-IT"/>
        </w:rPr>
      </w:pPr>
      <w:r w:rsidRPr="006157BE">
        <w:rPr>
          <w:rFonts w:eastAsia="Times New Roman"/>
          <w:color w:val="0D0D0D"/>
          <w:sz w:val="24"/>
          <w:lang w:val="it-IT"/>
        </w:rPr>
        <w:t>I dati raccolti dai siti, dalle app per dispositivi mobili e dagli altri servizi, sono trattati presso la sede del Responsabile del Trattamento, Viale Achille Sclavo 12 - 53100 Siena.</w:t>
      </w:r>
    </w:p>
    <w:p w14:paraId="5E644636" w14:textId="77777777" w:rsidR="00F5641E" w:rsidRPr="006157BE" w:rsidRDefault="00F5641E">
      <w:pPr>
        <w:rPr>
          <w:lang w:val="it-IT"/>
        </w:rPr>
        <w:sectPr w:rsidR="00F5641E" w:rsidRPr="006157BE">
          <w:pgSz w:w="11899" w:h="16843"/>
          <w:pgMar w:top="1420" w:right="1403" w:bottom="2327" w:left="1416" w:header="720" w:footer="720" w:gutter="0"/>
          <w:cols w:space="720"/>
        </w:sectPr>
      </w:pPr>
    </w:p>
    <w:p w14:paraId="47E65D22" w14:textId="77777777" w:rsidR="00F5641E" w:rsidRPr="006157BE" w:rsidRDefault="00DC21D1">
      <w:pPr>
        <w:spacing w:line="310" w:lineRule="exact"/>
        <w:jc w:val="both"/>
        <w:textAlignment w:val="baseline"/>
        <w:rPr>
          <w:rFonts w:eastAsia="Times New Roman"/>
          <w:color w:val="0D0D0D"/>
          <w:sz w:val="24"/>
          <w:lang w:val="it-IT"/>
        </w:rPr>
      </w:pPr>
      <w:r w:rsidRPr="006157BE">
        <w:rPr>
          <w:rFonts w:eastAsia="Times New Roman"/>
          <w:color w:val="0D0D0D"/>
          <w:sz w:val="24"/>
          <w:lang w:val="it-IT"/>
        </w:rPr>
        <w:lastRenderedPageBreak/>
        <w:t>Per motivi tecnici alcuni dati conferiti volontariamente (quali ad esempio l’indirizzo email o il numero di cellulare) potranno essere condivisi con altre società ai soli fini dell’espletamento del servizio (ad esempio fornitori di servizi di invio email o di invio comunicazioni telematiche). Tali partner forniscono adeguate garanzie contrattuali per le informazioni che elaborano.</w:t>
      </w:r>
    </w:p>
    <w:p w14:paraId="6B8FC12F"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BASE GIURIDICA DEL TRATTAMENTO</w:t>
      </w:r>
    </w:p>
    <w:p w14:paraId="04F30E21" w14:textId="77777777" w:rsidR="00F5641E" w:rsidRPr="006157BE" w:rsidRDefault="00DC21D1">
      <w:pPr>
        <w:spacing w:before="205" w:line="316" w:lineRule="exact"/>
        <w:jc w:val="both"/>
        <w:textAlignment w:val="baseline"/>
        <w:rPr>
          <w:rFonts w:eastAsia="Times New Roman"/>
          <w:color w:val="0D0D0D"/>
          <w:sz w:val="24"/>
          <w:lang w:val="it-IT"/>
        </w:rPr>
      </w:pPr>
      <w:r w:rsidRPr="006157BE">
        <w:rPr>
          <w:rFonts w:eastAsia="Times New Roman"/>
          <w:color w:val="0D0D0D"/>
          <w:sz w:val="24"/>
          <w:lang w:val="it-IT"/>
        </w:rPr>
        <w:t>I siti, le app per dispositivi mobili e gli altri servizi realizzati da Io Tifo Mens Sana trattano i dati in base al consenso. Con l'uso o la consultazione di essi gli utenti approvano esplicitamente la presente informativa privacy e acconsentono al trattamento dei loro dati personali in relazione alle modalità e alle finalità di seguito descritte.</w:t>
      </w:r>
    </w:p>
    <w:p w14:paraId="7B71CABF" w14:textId="77777777" w:rsidR="00F5641E" w:rsidRPr="006157BE" w:rsidRDefault="00DC21D1">
      <w:pPr>
        <w:spacing w:before="201" w:line="317" w:lineRule="exact"/>
        <w:jc w:val="both"/>
        <w:textAlignment w:val="baseline"/>
        <w:rPr>
          <w:rFonts w:eastAsia="Times New Roman"/>
          <w:color w:val="0D0D0D"/>
          <w:sz w:val="24"/>
          <w:lang w:val="it-IT"/>
        </w:rPr>
      </w:pPr>
      <w:r w:rsidRPr="006157BE">
        <w:rPr>
          <w:rFonts w:eastAsia="Times New Roman"/>
          <w:color w:val="0D0D0D"/>
          <w:sz w:val="24"/>
          <w:lang w:val="it-IT"/>
        </w:rPr>
        <w:t>Il conferimento dei dati e quindi il Consenso alla raccolta e al trattamento dei dati è facoltativo: l'Utente può negare il consenso, e può revocare in qualsiasi momento un consenso già fornito. Tuttavia negare il consenso può comportare l'impossibilità di erogare alcuni servizi e l'esperienza di navigazione nel sito potrebbe essere compromessa.</w:t>
      </w:r>
    </w:p>
    <w:p w14:paraId="577BFB85" w14:textId="77777777" w:rsidR="00F5641E" w:rsidRPr="006157BE" w:rsidRDefault="00DC21D1">
      <w:pPr>
        <w:spacing w:before="201" w:line="317" w:lineRule="exact"/>
        <w:jc w:val="both"/>
        <w:textAlignment w:val="baseline"/>
        <w:rPr>
          <w:rFonts w:eastAsia="Times New Roman"/>
          <w:color w:val="0D0D0D"/>
          <w:sz w:val="24"/>
          <w:lang w:val="it-IT"/>
        </w:rPr>
      </w:pPr>
      <w:r w:rsidRPr="006157BE">
        <w:rPr>
          <w:rFonts w:eastAsia="Times New Roman"/>
          <w:color w:val="0D0D0D"/>
          <w:sz w:val="24"/>
          <w:lang w:val="it-IT"/>
        </w:rPr>
        <w:t>A partire dal 25 maggio 2018 (data di entrata in vigore del GDPR), il presente sito tratterà alcuni dei dati in base ai legittimi interessi del titolare del trattamento.</w:t>
      </w:r>
    </w:p>
    <w:p w14:paraId="4A6CFA27"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DATI RACCOLTI, FINALITÀ E DURATA</w:t>
      </w:r>
    </w:p>
    <w:p w14:paraId="51C58607" w14:textId="77777777" w:rsidR="00F5641E" w:rsidRPr="006157BE" w:rsidRDefault="00DC21D1">
      <w:pPr>
        <w:spacing w:before="204" w:line="316" w:lineRule="exact"/>
        <w:jc w:val="both"/>
        <w:textAlignment w:val="baseline"/>
        <w:rPr>
          <w:rFonts w:eastAsia="Times New Roman"/>
          <w:color w:val="0D0D0D"/>
          <w:sz w:val="24"/>
          <w:lang w:val="it-IT"/>
        </w:rPr>
      </w:pPr>
      <w:r w:rsidRPr="006157BE">
        <w:rPr>
          <w:rFonts w:eastAsia="Times New Roman"/>
          <w:color w:val="0D0D0D"/>
          <w:sz w:val="24"/>
          <w:lang w:val="it-IT"/>
        </w:rPr>
        <w:t>Come tutti i siti web anche i siti fanno uso di log files nei quali vengono conservate informazioni raccolte in maniera automatizzata durante le visite degli utenti. Le informazioni raccolte potrebbero essere le seguenti:</w:t>
      </w:r>
    </w:p>
    <w:p w14:paraId="21B3AEE9" w14:textId="77777777" w:rsidR="00F5641E" w:rsidRPr="006157BE" w:rsidRDefault="00DC21D1">
      <w:pPr>
        <w:spacing w:before="247" w:line="272" w:lineRule="exact"/>
        <w:textAlignment w:val="baseline"/>
        <w:rPr>
          <w:rFonts w:eastAsia="Times New Roman"/>
          <w:color w:val="0D0D0D"/>
          <w:sz w:val="24"/>
          <w:lang w:val="it-IT"/>
        </w:rPr>
      </w:pPr>
      <w:r w:rsidRPr="006157BE">
        <w:rPr>
          <w:rFonts w:eastAsia="Times New Roman"/>
          <w:color w:val="0D0D0D"/>
          <w:sz w:val="24"/>
          <w:lang w:val="it-IT"/>
        </w:rPr>
        <w:t>Indirizzo internet protocol (IP);</w:t>
      </w:r>
    </w:p>
    <w:p w14:paraId="0549D77F"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Tipo di browser e parametri del dispositivo usato per connettersi al sito;</w:t>
      </w:r>
    </w:p>
    <w:p w14:paraId="7CDCD51C" w14:textId="77777777" w:rsidR="00F5641E" w:rsidRPr="006157BE" w:rsidRDefault="00DC21D1">
      <w:pPr>
        <w:spacing w:before="242" w:line="272" w:lineRule="exact"/>
        <w:textAlignment w:val="baseline"/>
        <w:rPr>
          <w:rFonts w:eastAsia="Times New Roman"/>
          <w:color w:val="0D0D0D"/>
          <w:sz w:val="24"/>
          <w:lang w:val="it-IT"/>
        </w:rPr>
      </w:pPr>
      <w:r w:rsidRPr="006157BE">
        <w:rPr>
          <w:rFonts w:eastAsia="Times New Roman"/>
          <w:color w:val="0D0D0D"/>
          <w:sz w:val="24"/>
          <w:lang w:val="it-IT"/>
        </w:rPr>
        <w:t>Data e orario di visita;</w:t>
      </w:r>
    </w:p>
    <w:p w14:paraId="3EE8994B"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Pagina web di provenienza del visitatore (referral);</w:t>
      </w:r>
    </w:p>
    <w:p w14:paraId="7C4DB17A" w14:textId="77777777" w:rsidR="00F5641E" w:rsidRPr="006157BE" w:rsidRDefault="00DC21D1">
      <w:pPr>
        <w:spacing w:before="247" w:line="272" w:lineRule="exact"/>
        <w:textAlignment w:val="baseline"/>
        <w:rPr>
          <w:rFonts w:eastAsia="Times New Roman"/>
          <w:color w:val="0D0D0D"/>
          <w:sz w:val="24"/>
          <w:lang w:val="it-IT"/>
        </w:rPr>
      </w:pPr>
      <w:r w:rsidRPr="006157BE">
        <w:rPr>
          <w:rFonts w:eastAsia="Times New Roman"/>
          <w:color w:val="0D0D0D"/>
          <w:sz w:val="24"/>
          <w:lang w:val="it-IT"/>
        </w:rPr>
        <w:t>Le azioni svolte nelle pagine soggette ad autorizzazione.</w:t>
      </w:r>
    </w:p>
    <w:p w14:paraId="4B9E905A" w14:textId="77777777" w:rsidR="00F5641E" w:rsidRPr="006157BE" w:rsidRDefault="00DC21D1">
      <w:pPr>
        <w:spacing w:before="201" w:line="317" w:lineRule="exact"/>
        <w:jc w:val="both"/>
        <w:textAlignment w:val="baseline"/>
        <w:rPr>
          <w:rFonts w:eastAsia="Times New Roman"/>
          <w:color w:val="0D0D0D"/>
          <w:sz w:val="24"/>
          <w:lang w:val="it-IT"/>
        </w:rPr>
      </w:pPr>
      <w:r w:rsidRPr="006157BE">
        <w:rPr>
          <w:rFonts w:eastAsia="Times New Roman"/>
          <w:color w:val="0D0D0D"/>
          <w:sz w:val="24"/>
          <w:lang w:val="it-IT"/>
        </w:rPr>
        <w:t>Le suddette informazioni sono trattate in forma automatizzata al fine di verificare il corretto funzionamento del sito, e per motivi di sicurezza.</w:t>
      </w:r>
    </w:p>
    <w:p w14:paraId="1D14B06D" w14:textId="77777777" w:rsidR="00F5641E" w:rsidRPr="006157BE" w:rsidRDefault="00DC21D1">
      <w:pPr>
        <w:spacing w:before="696" w:line="316" w:lineRule="exact"/>
        <w:jc w:val="both"/>
        <w:textAlignment w:val="baseline"/>
        <w:rPr>
          <w:rFonts w:eastAsia="Times New Roman"/>
          <w:color w:val="0D0D0D"/>
          <w:sz w:val="24"/>
          <w:lang w:val="it-IT"/>
        </w:rPr>
      </w:pPr>
      <w:r w:rsidRPr="006157BE">
        <w:rPr>
          <w:rFonts w:eastAsia="Times New Roman"/>
          <w:color w:val="0D0D0D"/>
          <w:sz w:val="24"/>
          <w:lang w:val="it-IT"/>
        </w:rPr>
        <w:t>A fini di sicurezza,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w:t>
      </w:r>
    </w:p>
    <w:p w14:paraId="3DC1165F" w14:textId="77777777" w:rsidR="00F5641E" w:rsidRPr="006157BE" w:rsidRDefault="00F5641E">
      <w:pPr>
        <w:rPr>
          <w:lang w:val="it-IT"/>
        </w:rPr>
        <w:sectPr w:rsidR="00F5641E" w:rsidRPr="006157BE">
          <w:pgSz w:w="11899" w:h="16843"/>
          <w:pgMar w:top="1420" w:right="1409" w:bottom="1487" w:left="1410" w:header="720" w:footer="720" w:gutter="0"/>
          <w:cols w:space="720"/>
        </w:sectPr>
      </w:pPr>
    </w:p>
    <w:p w14:paraId="33840D02" w14:textId="77777777" w:rsidR="00F5641E" w:rsidRPr="006157BE" w:rsidRDefault="00DC21D1">
      <w:pPr>
        <w:spacing w:line="311" w:lineRule="exact"/>
        <w:jc w:val="both"/>
        <w:textAlignment w:val="baseline"/>
        <w:rPr>
          <w:rFonts w:eastAsia="Times New Roman"/>
          <w:color w:val="0D0D0D"/>
          <w:sz w:val="24"/>
          <w:lang w:val="it-IT"/>
        </w:rPr>
      </w:pPr>
      <w:r w:rsidRPr="006157BE">
        <w:rPr>
          <w:rFonts w:eastAsia="Times New Roman"/>
          <w:color w:val="0D0D0D"/>
          <w:sz w:val="24"/>
          <w:lang w:val="it-IT"/>
        </w:rPr>
        <w:lastRenderedPageBreak/>
        <w:t>Qualora il sito o la App consentano l'inserimento di commenti, oppure in caso di specifici servizi richiesti dall'utente, essi rilevano e registrano alcuni dati identificativi dell'utente, compreso l’indirizzo mail. Tali dati sono volontariamente ed esplicitamente forniti dall'utente al momento della richiesta di erogazione del servizio. Inserendo un commento l'utente accetta espressamente l'informativa privacy, e in particolare acconsente che il solo contenuto del commento inserito sia diffuso anche a terzi.</w:t>
      </w:r>
    </w:p>
    <w:p w14:paraId="6BF3DF0A" w14:textId="77777777" w:rsidR="00F5641E" w:rsidRPr="006157BE" w:rsidRDefault="00DC21D1">
      <w:pPr>
        <w:spacing w:before="205" w:line="317" w:lineRule="exact"/>
        <w:jc w:val="both"/>
        <w:textAlignment w:val="baseline"/>
        <w:rPr>
          <w:rFonts w:eastAsia="Times New Roman"/>
          <w:color w:val="0D0D0D"/>
          <w:sz w:val="24"/>
          <w:lang w:val="it-IT"/>
        </w:rPr>
      </w:pPr>
      <w:r w:rsidRPr="006157BE">
        <w:rPr>
          <w:rFonts w:eastAsia="Times New Roman"/>
          <w:color w:val="0D0D0D"/>
          <w:sz w:val="24"/>
          <w:lang w:val="it-IT"/>
        </w:rPr>
        <w:t>I dati personali raccolti verranno utilizzati esclusivamente per l'erogazione del servizio richiesto e per il solo tempo necessario per la fornitura del servizio. Per motivi tecnici alcuni dati conferiti volontariamente (quali ad esempio l’indirizzo email o il numero di cellulare) potranno essere condivisi con altre società ai soli fini dell’espletamento del servizio (ad esempio fornitori di servizi di invio email o di invio comunicazioni telematiche). Tali partner forniscono adeguate garanzie contrattuali per le informazioni che elaborano.</w:t>
      </w:r>
    </w:p>
    <w:p w14:paraId="05C07042" w14:textId="77777777" w:rsidR="00F5641E" w:rsidRPr="006157BE" w:rsidRDefault="00DC21D1">
      <w:pPr>
        <w:spacing w:before="195" w:line="319" w:lineRule="exact"/>
        <w:jc w:val="both"/>
        <w:textAlignment w:val="baseline"/>
        <w:rPr>
          <w:rFonts w:eastAsia="Times New Roman"/>
          <w:color w:val="0D0D0D"/>
          <w:sz w:val="24"/>
          <w:lang w:val="it-IT"/>
        </w:rPr>
      </w:pPr>
      <w:r w:rsidRPr="006157BE">
        <w:rPr>
          <w:rFonts w:eastAsia="Times New Roman"/>
          <w:color w:val="0D0D0D"/>
          <w:sz w:val="24"/>
          <w:lang w:val="it-IT"/>
        </w:rPr>
        <w:t>I dati raccolti dai siti e dalle App durante il loro funzionamento sono utilizzati esclusivamente per le finalità sopra indicate e conservati per il tempo strettamente necessario a svolgere le attività precisate.</w:t>
      </w:r>
    </w:p>
    <w:p w14:paraId="429F3D90" w14:textId="77777777" w:rsidR="00F5641E" w:rsidRPr="006157BE" w:rsidRDefault="00DC21D1">
      <w:pPr>
        <w:spacing w:before="195" w:line="319" w:lineRule="exact"/>
        <w:jc w:val="both"/>
        <w:textAlignment w:val="baseline"/>
        <w:rPr>
          <w:rFonts w:eastAsia="Times New Roman"/>
          <w:color w:val="0D0D0D"/>
          <w:sz w:val="24"/>
          <w:lang w:val="it-IT"/>
        </w:rPr>
      </w:pPr>
      <w:r w:rsidRPr="006157BE">
        <w:rPr>
          <w:rFonts w:eastAsia="Times New Roman"/>
          <w:color w:val="0D0D0D"/>
          <w:sz w:val="24"/>
          <w:lang w:val="it-IT"/>
        </w:rPr>
        <w:t>In ogni caso i dati non saranno forniti mai a terzi, fatte salve le società di cui sopra, per nessuna ragione, a meno che non si tratti di legittima richiesta da parte dell’autorità giudiziaria e nei soli casi previsti dalla legge.</w:t>
      </w:r>
    </w:p>
    <w:p w14:paraId="72098FE1" w14:textId="77777777" w:rsidR="00F5641E" w:rsidRPr="006157BE" w:rsidRDefault="00DC21D1">
      <w:pPr>
        <w:spacing w:before="241" w:line="272" w:lineRule="exact"/>
        <w:textAlignment w:val="baseline"/>
        <w:rPr>
          <w:rFonts w:eastAsia="Times New Roman"/>
          <w:color w:val="0D0D0D"/>
          <w:sz w:val="24"/>
          <w:lang w:val="it-IT"/>
        </w:rPr>
      </w:pPr>
      <w:r w:rsidRPr="006157BE">
        <w:rPr>
          <w:rFonts w:eastAsia="Times New Roman"/>
          <w:color w:val="0D0D0D"/>
          <w:sz w:val="24"/>
          <w:lang w:val="it-IT"/>
        </w:rPr>
        <w:t>I dati utilizzati a fini di sicurezza sono conservati secondo termini di legge.</w:t>
      </w:r>
    </w:p>
    <w:p w14:paraId="73E1B162" w14:textId="77777777" w:rsidR="00F5641E" w:rsidRPr="006157BE" w:rsidRDefault="00DC21D1">
      <w:pPr>
        <w:spacing w:before="201" w:line="318" w:lineRule="exact"/>
        <w:jc w:val="both"/>
        <w:textAlignment w:val="baseline"/>
        <w:rPr>
          <w:rFonts w:eastAsia="Times New Roman"/>
          <w:color w:val="0D0D0D"/>
          <w:sz w:val="24"/>
          <w:lang w:val="it-IT"/>
        </w:rPr>
      </w:pPr>
      <w:r w:rsidRPr="006157BE">
        <w:rPr>
          <w:rFonts w:eastAsia="Times New Roman"/>
          <w:color w:val="0D0D0D"/>
          <w:sz w:val="24"/>
          <w:lang w:val="it-IT"/>
        </w:rPr>
        <w:t>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345EE62D"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DIRITTI DELL'UTENTE</w:t>
      </w:r>
    </w:p>
    <w:p w14:paraId="37B123A4" w14:textId="77777777" w:rsidR="00F5641E" w:rsidRPr="006157BE" w:rsidRDefault="00DC21D1">
      <w:pPr>
        <w:spacing w:before="195" w:line="319" w:lineRule="exact"/>
        <w:jc w:val="both"/>
        <w:textAlignment w:val="baseline"/>
        <w:rPr>
          <w:rFonts w:eastAsia="Times New Roman"/>
          <w:color w:val="0D0D0D"/>
          <w:sz w:val="24"/>
          <w:lang w:val="it-IT"/>
        </w:rPr>
      </w:pPr>
      <w:r w:rsidRPr="006157BE">
        <w:rPr>
          <w:rFonts w:eastAsia="Times New Roman"/>
          <w:color w:val="0D0D0D"/>
          <w:sz w:val="24"/>
          <w:lang w:val="it-IT"/>
        </w:rPr>
        <w:t>Ai sensi del Regolamento europeo 679/2016 (GDPR) e della normativa nazionale, l'Utente può, secondo le modalità e nei limiti previsti dalla vigente normativa, esercitare i seguenti diritti:</w:t>
      </w:r>
    </w:p>
    <w:p w14:paraId="21B11582" w14:textId="77777777" w:rsidR="00F5641E" w:rsidRPr="006157BE" w:rsidRDefault="00DC21D1">
      <w:pPr>
        <w:spacing w:before="242" w:line="272" w:lineRule="exact"/>
        <w:textAlignment w:val="baseline"/>
        <w:rPr>
          <w:rFonts w:eastAsia="Times New Roman"/>
          <w:color w:val="0D0D0D"/>
          <w:sz w:val="24"/>
          <w:lang w:val="it-IT"/>
        </w:rPr>
      </w:pPr>
      <w:r w:rsidRPr="006157BE">
        <w:rPr>
          <w:rFonts w:eastAsia="Times New Roman"/>
          <w:color w:val="0D0D0D"/>
          <w:sz w:val="24"/>
          <w:lang w:val="it-IT"/>
        </w:rPr>
        <w:t>Richiedere la conferma dell'esistenza di dati personali che lo riguardano (diritto di accesso);</w:t>
      </w:r>
    </w:p>
    <w:p w14:paraId="2192E848"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Conoscerne l'origine;</w:t>
      </w:r>
    </w:p>
    <w:p w14:paraId="1BE5D3A5" w14:textId="77777777" w:rsidR="00F5641E" w:rsidRPr="006157BE" w:rsidRDefault="00DC21D1">
      <w:pPr>
        <w:spacing w:before="247" w:line="272" w:lineRule="exact"/>
        <w:textAlignment w:val="baseline"/>
        <w:rPr>
          <w:rFonts w:eastAsia="Times New Roman"/>
          <w:color w:val="0D0D0D"/>
          <w:sz w:val="24"/>
          <w:lang w:val="it-IT"/>
        </w:rPr>
      </w:pPr>
      <w:r w:rsidRPr="006157BE">
        <w:rPr>
          <w:rFonts w:eastAsia="Times New Roman"/>
          <w:color w:val="0D0D0D"/>
          <w:sz w:val="24"/>
          <w:lang w:val="it-IT"/>
        </w:rPr>
        <w:t>Riceverne comunicazione intelligibile;</w:t>
      </w:r>
    </w:p>
    <w:p w14:paraId="5AF53157" w14:textId="77777777" w:rsidR="00F5641E" w:rsidRPr="006157BE" w:rsidRDefault="00DC21D1">
      <w:pPr>
        <w:spacing w:before="246" w:line="272" w:lineRule="exact"/>
        <w:textAlignment w:val="baseline"/>
        <w:rPr>
          <w:rFonts w:eastAsia="Times New Roman"/>
          <w:color w:val="0D0D0D"/>
          <w:sz w:val="24"/>
          <w:lang w:val="it-IT"/>
        </w:rPr>
      </w:pPr>
      <w:r w:rsidRPr="006157BE">
        <w:rPr>
          <w:rFonts w:eastAsia="Times New Roman"/>
          <w:color w:val="0D0D0D"/>
          <w:sz w:val="24"/>
          <w:lang w:val="it-IT"/>
        </w:rPr>
        <w:t>Avere informazioni circa la logica, le modalità e le finalità del trattamento;</w:t>
      </w:r>
    </w:p>
    <w:p w14:paraId="0B72ACA0" w14:textId="77777777" w:rsidR="00F5641E" w:rsidRPr="006157BE" w:rsidRDefault="00DC21D1">
      <w:pPr>
        <w:spacing w:before="195" w:line="317" w:lineRule="exact"/>
        <w:jc w:val="both"/>
        <w:textAlignment w:val="baseline"/>
        <w:rPr>
          <w:rFonts w:eastAsia="Times New Roman"/>
          <w:color w:val="0D0D0D"/>
          <w:sz w:val="24"/>
          <w:lang w:val="it-IT"/>
        </w:rPr>
      </w:pPr>
      <w:r w:rsidRPr="006157BE">
        <w:rPr>
          <w:rFonts w:eastAsia="Times New Roman"/>
          <w:color w:val="0D0D0D"/>
          <w:sz w:val="24"/>
          <w:lang w:val="it-IT"/>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49553DAE" w14:textId="77777777" w:rsidR="00F5641E" w:rsidRPr="006157BE" w:rsidRDefault="00F5641E">
      <w:pPr>
        <w:rPr>
          <w:lang w:val="it-IT"/>
        </w:rPr>
        <w:sectPr w:rsidR="00F5641E" w:rsidRPr="006157BE">
          <w:pgSz w:w="11899" w:h="16843"/>
          <w:pgMar w:top="1420" w:right="1407" w:bottom="1547" w:left="1412" w:header="720" w:footer="720" w:gutter="0"/>
          <w:cols w:space="720"/>
        </w:sectPr>
      </w:pPr>
    </w:p>
    <w:p w14:paraId="662C27F5" w14:textId="77777777" w:rsidR="00F5641E" w:rsidRPr="006157BE" w:rsidRDefault="00DC21D1">
      <w:pPr>
        <w:spacing w:line="305" w:lineRule="exact"/>
        <w:jc w:val="both"/>
        <w:textAlignment w:val="baseline"/>
        <w:rPr>
          <w:rFonts w:eastAsia="Times New Roman"/>
          <w:color w:val="0D0D0D"/>
          <w:sz w:val="24"/>
          <w:lang w:val="it-IT"/>
        </w:rPr>
      </w:pPr>
      <w:r w:rsidRPr="006157BE">
        <w:rPr>
          <w:rFonts w:eastAsia="Times New Roman"/>
          <w:color w:val="0D0D0D"/>
          <w:sz w:val="24"/>
          <w:lang w:val="it-IT"/>
        </w:rPr>
        <w:lastRenderedPageBreak/>
        <w:t>Nei casi di trattamento basato su consenso, ricevere al solo costo dell’eventuale supporto, i suoi dati forniti al titolare, in forma strutturata e leggibile da un elaboratore di dati e in un formato comunemente usato da un dispositivo elettronico;</w:t>
      </w:r>
    </w:p>
    <w:p w14:paraId="4705C37C" w14:textId="77777777" w:rsidR="00F5641E" w:rsidRPr="006157BE" w:rsidRDefault="00DC21D1">
      <w:pPr>
        <w:spacing w:before="204" w:line="316" w:lineRule="exact"/>
        <w:jc w:val="both"/>
        <w:textAlignment w:val="baseline"/>
        <w:rPr>
          <w:rFonts w:eastAsia="Times New Roman"/>
          <w:color w:val="0D0D0D"/>
          <w:sz w:val="24"/>
          <w:lang w:val="it-IT"/>
        </w:rPr>
      </w:pPr>
      <w:r w:rsidRPr="006157BE">
        <w:rPr>
          <w:rFonts w:eastAsia="Times New Roman"/>
          <w:color w:val="0D0D0D"/>
          <w:sz w:val="24"/>
          <w:lang w:val="it-IT"/>
        </w:rPr>
        <w:t>Il diritto di presentare un reclamo all’Autorità di controllo (Garante Privacy – link alla pagina del Garante) nonché, più in generale, esercitare tutti i diritti che gli sono riconosciuti dalle vigenti disposizioni di legge.</w:t>
      </w:r>
    </w:p>
    <w:p w14:paraId="432951F3" w14:textId="77777777" w:rsidR="00F5641E" w:rsidRPr="006157BE" w:rsidRDefault="00DC21D1">
      <w:pPr>
        <w:spacing w:before="247" w:line="272" w:lineRule="exact"/>
        <w:textAlignment w:val="baseline"/>
        <w:rPr>
          <w:rFonts w:eastAsia="Times New Roman"/>
          <w:color w:val="0D0D0D"/>
          <w:sz w:val="24"/>
          <w:lang w:val="it-IT"/>
        </w:rPr>
      </w:pPr>
      <w:r w:rsidRPr="006157BE">
        <w:rPr>
          <w:rFonts w:eastAsia="Times New Roman"/>
          <w:color w:val="0D0D0D"/>
          <w:sz w:val="24"/>
          <w:lang w:val="it-IT"/>
        </w:rPr>
        <w:t>Le richieste vanno rivolte al Titolare del trattamento.</w:t>
      </w:r>
    </w:p>
    <w:p w14:paraId="2339B251" w14:textId="77777777" w:rsidR="00F5641E" w:rsidRPr="006157BE" w:rsidRDefault="00DC21D1">
      <w:pPr>
        <w:spacing w:before="201" w:line="317" w:lineRule="exact"/>
        <w:jc w:val="both"/>
        <w:textAlignment w:val="baseline"/>
        <w:rPr>
          <w:rFonts w:eastAsia="Times New Roman"/>
          <w:color w:val="0D0D0D"/>
          <w:sz w:val="24"/>
          <w:lang w:val="it-IT"/>
        </w:rPr>
      </w:pPr>
      <w:r w:rsidRPr="006157BE">
        <w:rPr>
          <w:rFonts w:eastAsia="Times New Roman"/>
          <w:color w:val="0D0D0D"/>
          <w:sz w:val="24"/>
          <w:lang w:val="it-IT"/>
        </w:rPr>
        <w:t>Sono comunque garantiti i diritti degli interessati al trattamento (tranne il diritto alla portabilità che non è previsto dalle norme), in particolare il diritto di opposizione al trattamento che può essere esercitato inviando una richiesta al titolare del trattamento.</w:t>
      </w:r>
    </w:p>
    <w:p w14:paraId="777A9B7F" w14:textId="77777777" w:rsidR="00F5641E" w:rsidRPr="006157BE" w:rsidRDefault="00DC21D1">
      <w:pPr>
        <w:spacing w:before="201" w:line="317" w:lineRule="exact"/>
        <w:jc w:val="both"/>
        <w:textAlignment w:val="baseline"/>
        <w:rPr>
          <w:rFonts w:eastAsia="Times New Roman"/>
          <w:color w:val="0D0D0D"/>
          <w:sz w:val="24"/>
          <w:lang w:val="it-IT"/>
        </w:rPr>
      </w:pPr>
      <w:r w:rsidRPr="006157BE">
        <w:rPr>
          <w:rFonts w:eastAsia="Times New Roman"/>
          <w:color w:val="0D0D0D"/>
          <w:sz w:val="24"/>
          <w:lang w:val="it-IT"/>
        </w:rPr>
        <w:t>Questo sito utilizza cookie e tecnologie simili per garantire il corretto funzionamento delle procedure e migliorare l'esperienza di uso delle applicazioni online.</w:t>
      </w:r>
    </w:p>
    <w:p w14:paraId="35AC61AE" w14:textId="77777777" w:rsidR="00F5641E" w:rsidRPr="006157BE" w:rsidRDefault="00DC21D1">
      <w:pPr>
        <w:spacing w:before="241" w:line="272" w:lineRule="exact"/>
        <w:textAlignment w:val="baseline"/>
        <w:rPr>
          <w:rFonts w:eastAsia="Times New Roman"/>
          <w:color w:val="0D0D0D"/>
          <w:sz w:val="24"/>
          <w:lang w:val="it-IT"/>
        </w:rPr>
      </w:pPr>
      <w:r w:rsidRPr="006157BE">
        <w:rPr>
          <w:rFonts w:eastAsia="Times New Roman"/>
          <w:color w:val="0D0D0D"/>
          <w:sz w:val="24"/>
          <w:lang w:val="it-IT"/>
        </w:rPr>
        <w:t>Aggiornamenti</w:t>
      </w:r>
    </w:p>
    <w:p w14:paraId="312C2482" w14:textId="77777777" w:rsidR="00F5641E" w:rsidRPr="006157BE" w:rsidRDefault="00DC21D1">
      <w:pPr>
        <w:spacing w:line="540" w:lineRule="exact"/>
        <w:textAlignment w:val="baseline"/>
        <w:rPr>
          <w:rFonts w:eastAsia="Times New Roman"/>
          <w:color w:val="0D0D0D"/>
          <w:sz w:val="24"/>
          <w:lang w:val="it-IT"/>
        </w:rPr>
      </w:pPr>
      <w:r w:rsidRPr="006157BE">
        <w:rPr>
          <w:rFonts w:eastAsia="Times New Roman"/>
          <w:color w:val="0D0D0D"/>
          <w:sz w:val="24"/>
          <w:lang w:val="it-IT"/>
        </w:rPr>
        <w:t xml:space="preserve">La presente privacy policy è aggiornata alla data del 5 Giugno 2018. </w:t>
      </w:r>
      <w:r w:rsidRPr="006157BE">
        <w:rPr>
          <w:rFonts w:eastAsia="Times New Roman"/>
          <w:color w:val="0D0D0D"/>
          <w:sz w:val="24"/>
          <w:lang w:val="it-IT"/>
        </w:rPr>
        <w:br/>
        <w:t>Diritti degli interessati</w:t>
      </w:r>
    </w:p>
    <w:p w14:paraId="05814FF8" w14:textId="77777777" w:rsidR="00F5641E" w:rsidRPr="006157BE" w:rsidRDefault="00DC21D1">
      <w:pPr>
        <w:spacing w:before="197" w:line="317" w:lineRule="exact"/>
        <w:jc w:val="both"/>
        <w:textAlignment w:val="baseline"/>
        <w:rPr>
          <w:rFonts w:eastAsia="Times New Roman"/>
          <w:color w:val="0D0D0D"/>
          <w:sz w:val="24"/>
          <w:lang w:val="it-IT"/>
        </w:rPr>
      </w:pPr>
      <w:r w:rsidRPr="006157BE">
        <w:rPr>
          <w:rFonts w:eastAsia="Times New Roman"/>
          <w:color w:val="0D0D0D"/>
          <w:sz w:val="24"/>
          <w:lang w:val="it-IT"/>
        </w:rPr>
        <w:t>I soggetti cui si riferiscono i dati personali hanno il diritto in qualunque momento di ottenere la conferma dell'esistenza o meno dei medesimi dati e di conoscerne il contenuto e l'origine, verficarne l'esattezza o chiederne l'integrazione o l'aggiornamento, oppure la rettificazione</w:t>
      </w:r>
    </w:p>
    <w:p w14:paraId="4CE58E2C" w14:textId="77777777" w:rsidR="00F5641E" w:rsidRPr="006157BE" w:rsidRDefault="00DC21D1">
      <w:pPr>
        <w:tabs>
          <w:tab w:val="left" w:pos="2808"/>
          <w:tab w:val="left" w:pos="5328"/>
          <w:tab w:val="right" w:pos="9072"/>
        </w:tabs>
        <w:spacing w:line="318" w:lineRule="exact"/>
        <w:jc w:val="both"/>
        <w:textAlignment w:val="baseline"/>
        <w:rPr>
          <w:rFonts w:eastAsia="Times New Roman"/>
          <w:color w:val="0D0D0D"/>
          <w:sz w:val="24"/>
          <w:lang w:val="it-IT"/>
        </w:rPr>
      </w:pPr>
      <w:r w:rsidRPr="006157BE">
        <w:rPr>
          <w:rFonts w:eastAsia="Times New Roman"/>
          <w:color w:val="0D0D0D"/>
          <w:sz w:val="24"/>
          <w:lang w:val="it-IT"/>
        </w:rPr>
        <w:t>(art.7</w:t>
      </w:r>
      <w:r w:rsidRPr="006157BE">
        <w:rPr>
          <w:rFonts w:eastAsia="Times New Roman"/>
          <w:color w:val="0D0D0D"/>
          <w:sz w:val="24"/>
          <w:lang w:val="it-IT"/>
        </w:rPr>
        <w:tab/>
        <w:t>del</w:t>
      </w:r>
      <w:r w:rsidRPr="006157BE">
        <w:rPr>
          <w:rFonts w:eastAsia="Times New Roman"/>
          <w:color w:val="0D0D0D"/>
          <w:sz w:val="24"/>
          <w:lang w:val="it-IT"/>
        </w:rPr>
        <w:tab/>
        <w:t>D.Lgs</w:t>
      </w:r>
      <w:r w:rsidRPr="006157BE">
        <w:rPr>
          <w:rFonts w:eastAsia="Times New Roman"/>
          <w:color w:val="0D0D0D"/>
          <w:sz w:val="24"/>
          <w:lang w:val="it-IT"/>
        </w:rPr>
        <w:tab/>
        <w:t xml:space="preserve">196/03). </w:t>
      </w:r>
      <w:r w:rsidRPr="006157BE">
        <w:rPr>
          <w:rFonts w:eastAsia="Times New Roman"/>
          <w:color w:val="0D0D0D"/>
          <w:sz w:val="24"/>
          <w:lang w:val="it-IT"/>
        </w:rPr>
        <w:br/>
        <w:t>Ai sensi del medesimo articolo si ha il diritto di chiedere la cancellazione, la trasformazione in forma anonima o il blocco dei dati trattati in violazione di legge, nonché di opporsi in ogni caso, per motivi legittimi, al loro trattamento.</w:t>
      </w:r>
    </w:p>
    <w:p w14:paraId="1D8C06DA" w14:textId="77777777" w:rsidR="00F5641E" w:rsidRDefault="00DC21D1">
      <w:pPr>
        <w:spacing w:before="204" w:line="316" w:lineRule="exact"/>
        <w:jc w:val="both"/>
        <w:textAlignment w:val="baseline"/>
        <w:rPr>
          <w:rFonts w:eastAsia="Times New Roman"/>
          <w:color w:val="0D0D0D"/>
          <w:sz w:val="24"/>
        </w:rPr>
      </w:pPr>
      <w:r w:rsidRPr="006157BE">
        <w:rPr>
          <w:rFonts w:eastAsia="Times New Roman"/>
          <w:color w:val="0D0D0D"/>
          <w:sz w:val="24"/>
          <w:lang w:val="it-IT"/>
        </w:rPr>
        <w:t xml:space="preserve">Il/la sottoscritto/a, acquisite le informazioni fornite dal titolare del trattamento ai sensi dell'articolo 13 del D.Lgs. 196/2003, l'interessato: - presta il suo consenso al trattamento dei dati personali per i fini indicati nella suddetta informativa? (Qualora il trattamento non rientri in una delle ipotesi di esenzione di cui all'art. </w:t>
      </w:r>
      <w:r>
        <w:rPr>
          <w:rFonts w:eastAsia="Times New Roman"/>
          <w:color w:val="0D0D0D"/>
          <w:sz w:val="24"/>
        </w:rPr>
        <w:t>24 del D.lgs. 196/2003).</w:t>
      </w:r>
    </w:p>
    <w:p w14:paraId="1FEF9D02" w14:textId="77777777" w:rsidR="00F5641E" w:rsidRPr="006157BE" w:rsidRDefault="00DC21D1">
      <w:pPr>
        <w:tabs>
          <w:tab w:val="left" w:pos="3600"/>
        </w:tabs>
        <w:spacing w:before="736" w:line="272" w:lineRule="exact"/>
        <w:ind w:left="720"/>
        <w:textAlignment w:val="baseline"/>
        <w:rPr>
          <w:rFonts w:eastAsia="Times New Roman"/>
          <w:color w:val="0D0D0D"/>
          <w:sz w:val="24"/>
          <w:lang w:val="it-IT"/>
        </w:rPr>
      </w:pPr>
      <w:r w:rsidRPr="006157BE">
        <w:rPr>
          <w:rFonts w:eastAsia="Times New Roman"/>
          <w:color w:val="0D0D0D"/>
          <w:sz w:val="24"/>
          <w:lang w:val="it-IT"/>
        </w:rPr>
        <w:t>Do il consenso</w:t>
      </w:r>
      <w:r w:rsidRPr="006157BE">
        <w:rPr>
          <w:rFonts w:eastAsia="Times New Roman"/>
          <w:color w:val="0D0D0D"/>
          <w:sz w:val="24"/>
          <w:lang w:val="it-IT"/>
        </w:rPr>
        <w:tab/>
        <w:t>Nego il consenso</w:t>
      </w:r>
    </w:p>
    <w:p w14:paraId="466717F7" w14:textId="77D2B544" w:rsidR="00F5641E" w:rsidRPr="006157BE" w:rsidRDefault="00195558">
      <w:pPr>
        <w:tabs>
          <w:tab w:val="left" w:leader="dot" w:pos="4032"/>
        </w:tabs>
        <w:spacing w:before="736" w:line="272" w:lineRule="exact"/>
        <w:textAlignment w:val="baseline"/>
        <w:rPr>
          <w:rFonts w:eastAsia="Times New Roman"/>
          <w:color w:val="0D0D0D"/>
          <w:spacing w:val="-4"/>
          <w:sz w:val="24"/>
          <w:lang w:val="it-IT"/>
        </w:rPr>
      </w:pPr>
      <w:r>
        <w:rPr>
          <w:noProof/>
        </w:rPr>
        <mc:AlternateContent>
          <mc:Choice Requires="wps">
            <w:drawing>
              <wp:anchor distT="0" distB="0" distL="114300" distR="114300" simplePos="0" relativeHeight="251657216" behindDoc="0" locked="0" layoutInCell="1" allowOverlap="1" wp14:anchorId="2738170D" wp14:editId="045624E9">
                <wp:simplePos x="0" y="0"/>
                <wp:positionH relativeFrom="page">
                  <wp:posOffset>3803650</wp:posOffset>
                </wp:positionH>
                <wp:positionV relativeFrom="page">
                  <wp:posOffset>8522335</wp:posOffset>
                </wp:positionV>
                <wp:extent cx="12382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8F36A"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5pt,671.05pt" to="397pt,6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tizQEAAIQDAAAOAAAAZHJzL2Uyb0RvYy54bWysU01v2zAMvQ/YfxB0X5yk7RAYcXpI1l2y&#10;LUC7H8BIcixMFgVRiZN/P0r5WLfeivkgSCL59N4jPX889k4cTCSLvpGT0VgK4xVq63eN/Pny9Gkm&#10;BSXwGhx608iTIfm4+PhhPoTaTLFDp00UDOKpHkIju5RCXVWkOtMDjTAYz8EWYw+Jj3FX6QgDo/eu&#10;mo7Hn6sBow4RlSHi29U5KBcFv22NSj/alkwSrpHMLZU1lnWb12oxh3oXIXRWXWjAO1j0YD0/eoNa&#10;QQKxj/YNVG9VRMI2jRT2FbatVaZoYDWT8T9qnjsIpmhhcyjcbKL/B6u+HzZRWN3Ieyk89NyitfVG&#10;3GVnhkA1Jyz9JmZt6uifwxrVLxIelx34nSkMX06Byya5ovqrJB8oMP52+Iaac2CfsNh0bGOfIdkA&#10;cSzdON26YY5JKL6cTO9m0wdumrrGKqivhSFS+mqwF3nTSMecCzAc1pQyEaivKfkdj0/WudJs58XA&#10;4LP7yUOpIHRW52jOo7jbLl0UB8jzUr4iiyOv0zL0Cqg759GJVpjOoxRx73V5pzOgv1z2Caw775mX&#10;8xefsjVnk7eoT5t49Y9bXQRcxjLP0utzqf7z8yx+AwAA//8DAFBLAwQUAAYACAAAACEAtBOfHN0A&#10;AAANAQAADwAAAGRycy9kb3ducmV2LnhtbEyPzU7DMBCE70i8g7VIXFDrNC2lCXEqhMQZkSJx3cbb&#10;JMI/IXaT9O1ZDgiOOzOa/abYz9aIkYbQeadgtUxAkKu97lyj4P3wstiBCBGdRuMdKbhQgH15fVVg&#10;rv3k3misYiO4xIUcFbQx9rmUoW7JYlj6nhx7Jz9YjHwOjdQDTlxujUyTZCstdo4/tNjTc0v1Z3W2&#10;CsZKG2svh7vZ7rJpwtf1Kf36UOr2Zn56BBFpjn9h+MFndCiZ6ejPTgdhFNxnGW+JbKw36QoERx6y&#10;DUvHX0mWhfy/ovwGAAD//wMAUEsBAi0AFAAGAAgAAAAhALaDOJL+AAAA4QEAABMAAAAAAAAAAAAA&#10;AAAAAAAAAFtDb250ZW50X1R5cGVzXS54bWxQSwECLQAUAAYACAAAACEAOP0h/9YAAACUAQAACwAA&#10;AAAAAAAAAAAAAAAvAQAAX3JlbHMvLnJlbHNQSwECLQAUAAYACAAAACEAEe5rYs0BAACEAwAADgAA&#10;AAAAAAAAAAAAAAAuAgAAZHJzL2Uyb0RvYy54bWxQSwECLQAUAAYACAAAACEAtBOfHN0AAAANAQAA&#10;DwAAAAAAAAAAAAAAAAAnBAAAZHJzL2Rvd25yZXYueG1sUEsFBgAAAAAEAAQA8wAAADEFAAAAAA==&#10;" strokeweight="1.45pt">
                <v:stroke dashstyle="1 1"/>
                <w10:wrap anchorx="page" anchory="page"/>
              </v:line>
            </w:pict>
          </mc:Fallback>
        </mc:AlternateContent>
      </w:r>
      <w:r w:rsidR="00DC21D1" w:rsidRPr="006157BE">
        <w:rPr>
          <w:rFonts w:eastAsia="Times New Roman"/>
          <w:color w:val="0D0D0D"/>
          <w:spacing w:val="-4"/>
          <w:sz w:val="24"/>
          <w:lang w:val="it-IT"/>
        </w:rPr>
        <w:t>Luogo</w:t>
      </w:r>
      <w:r w:rsidR="00DC21D1" w:rsidRPr="006157BE">
        <w:rPr>
          <w:rFonts w:eastAsia="Times New Roman"/>
          <w:color w:val="0D0D0D"/>
          <w:spacing w:val="-4"/>
          <w:sz w:val="24"/>
          <w:lang w:val="it-IT"/>
        </w:rPr>
        <w:tab/>
        <w:t xml:space="preserve"> Data</w:t>
      </w:r>
    </w:p>
    <w:p w14:paraId="7C0F2815" w14:textId="26B2BDA4" w:rsidR="00F5641E" w:rsidRPr="006157BE" w:rsidRDefault="00195558">
      <w:pPr>
        <w:tabs>
          <w:tab w:val="right" w:pos="9072"/>
        </w:tabs>
        <w:spacing w:before="247" w:after="1038" w:line="272" w:lineRule="exact"/>
        <w:textAlignment w:val="baseline"/>
        <w:rPr>
          <w:rFonts w:eastAsia="Times New Roman"/>
          <w:color w:val="0D0D0D"/>
          <w:sz w:val="24"/>
          <w:lang w:val="it-IT"/>
        </w:rPr>
      </w:pPr>
      <w:r>
        <w:rPr>
          <w:noProof/>
        </w:rPr>
        <mc:AlternateContent>
          <mc:Choice Requires="wps">
            <w:drawing>
              <wp:anchor distT="0" distB="0" distL="114300" distR="114300" simplePos="0" relativeHeight="251658240" behindDoc="0" locked="0" layoutInCell="1" allowOverlap="1" wp14:anchorId="2DD90B77" wp14:editId="556F378B">
                <wp:simplePos x="0" y="0"/>
                <wp:positionH relativeFrom="page">
                  <wp:posOffset>898525</wp:posOffset>
                </wp:positionH>
                <wp:positionV relativeFrom="page">
                  <wp:posOffset>9052560</wp:posOffset>
                </wp:positionV>
                <wp:extent cx="30797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86097"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75pt,712.8pt" to="313.25pt,7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rFzgEAAIQDAAAOAAAAZHJzL2Uyb0RvYy54bWysU01v2zAMvQ/YfxB0X5yk69oacXpI1l2y&#10;LUC7H8BIcixMFgVRiZN/P0r5WLfdivkgSCL59N4jPXs89E7sTSSLvpGT0VgK4xVq67eN/PHy9OFe&#10;CkrgNTj0ppFHQ/Jx/v7dbAi1mWKHTpsoGMRTPYRGdimFuqpIdaYHGmEwnoMtxh4SH+O20hEGRu9d&#10;NR2PP1UDRh0iKkPEt8tTUM4Lftsalb63LZkkXCOZWyprLOsmr9V8BvU2QuisOtOAN7DowXp+9Aq1&#10;hARiF+0/UL1VEQnbNFLYV9i2VpmigdVMxn+pee4gmKKFzaFwtYn+H6z6tl9HYXUjb6Tw0HOLVtYb&#10;Mc3ODIFqTlj4dcza1ME/hxWqnyQ8LjrwW1MYvhwDl01yRfVHST5QYPzN8BU158AuYbHp0MY+Q7IB&#10;4lC6cbx2wxySUHx5M757uLvlpqlLrIL6UhgipS8Ge5E3jXTMuQDDfkUpE4H6kpLf8fhknSvNdl4M&#10;zPb+4+S2VBA6q3M051HcbhYuij3keSlfkcWR12kZegnUnfLoSEtMp1GKuPO6vNMZ0J/P+wTWnfbM&#10;y/mzT9mak8kb1Md1vPjHrS4CzmOZZ+n1uVT//nnmvwAAAP//AwBQSwMEFAAGAAgAAAAhAFwNPo7c&#10;AAAADQEAAA8AAABkcnMvZG93bnJldi54bWxMj09Lw0AQxe+C32EZwYvYTaMNNc2miOBZTAWv0+w0&#10;Cd0/MbtN0m/v9CD2Nu/N481viu1sjRhpCJ13CpaLBAS52uvONQq+du+PaxAhotNovCMFZwqwLW9v&#10;Csy1n9wnjVVsBJe4kKOCNsY+lzLULVkMC9+T493BDxYjy6GResCJy62RaZJk0mLn+EKLPb21VB+r&#10;k1UwVtpYe949zHb9Mk348XRIf76Vur+bXzcgIs3xPwwXfEaHkpn2/uR0EIb183LF0cuQrjIQHMnS&#10;jK39nyXLQl5/Uf4CAAD//wMAUEsBAi0AFAAGAAgAAAAhALaDOJL+AAAA4QEAABMAAAAAAAAAAAAA&#10;AAAAAAAAAFtDb250ZW50X1R5cGVzXS54bWxQSwECLQAUAAYACAAAACEAOP0h/9YAAACUAQAACwAA&#10;AAAAAAAAAAAAAAAvAQAAX3JlbHMvLnJlbHNQSwECLQAUAAYACAAAACEASXY6xc4BAACEAwAADgAA&#10;AAAAAAAAAAAAAAAuAgAAZHJzL2Uyb0RvYy54bWxQSwECLQAUAAYACAAAACEAXA0+jtwAAAANAQAA&#10;DwAAAAAAAAAAAAAAAAAoBAAAZHJzL2Rvd25yZXYueG1sUEsFBgAAAAAEAAQA8wAAADEFAAAAAA==&#10;" strokeweight="1.45pt">
                <v:stroke dashstyle="1 1"/>
                <w10:wrap anchorx="page" anchory="page"/>
              </v:line>
            </w:pict>
          </mc:Fallback>
        </mc:AlternateContent>
      </w:r>
      <w:r w:rsidR="00DC21D1" w:rsidRPr="006157BE">
        <w:rPr>
          <w:rFonts w:eastAsia="Times New Roman"/>
          <w:color w:val="0D0D0D"/>
          <w:sz w:val="24"/>
          <w:lang w:val="it-IT"/>
        </w:rPr>
        <w:t>Nome</w:t>
      </w:r>
      <w:r w:rsidR="00DC21D1" w:rsidRPr="006157BE">
        <w:rPr>
          <w:rFonts w:eastAsia="Times New Roman"/>
          <w:color w:val="0D0D0D"/>
          <w:sz w:val="24"/>
          <w:lang w:val="it-IT"/>
        </w:rPr>
        <w:tab/>
        <w:t>Cognome</w:t>
      </w:r>
    </w:p>
    <w:p w14:paraId="6C81A729" w14:textId="77777777" w:rsidR="00F5641E" w:rsidRPr="006157BE" w:rsidRDefault="00F5641E">
      <w:pPr>
        <w:spacing w:before="247" w:after="1038" w:line="272" w:lineRule="exact"/>
        <w:rPr>
          <w:lang w:val="it-IT"/>
        </w:rPr>
        <w:sectPr w:rsidR="00F5641E" w:rsidRPr="006157BE">
          <w:pgSz w:w="11899" w:h="16843"/>
          <w:pgMar w:top="1420" w:right="1404" w:bottom="1107" w:left="1415" w:header="720" w:footer="720" w:gutter="0"/>
          <w:cols w:space="720"/>
        </w:sectPr>
      </w:pPr>
    </w:p>
    <w:p w14:paraId="44F6C1B6" w14:textId="77777777" w:rsidR="00F5641E" w:rsidRPr="006157BE" w:rsidRDefault="00DC21D1">
      <w:pPr>
        <w:tabs>
          <w:tab w:val="right" w:leader="dot" w:pos="6480"/>
        </w:tabs>
        <w:spacing w:before="3" w:line="272" w:lineRule="exact"/>
        <w:textAlignment w:val="baseline"/>
        <w:rPr>
          <w:rFonts w:eastAsia="Times New Roman"/>
          <w:color w:val="0D0D0D"/>
          <w:sz w:val="24"/>
          <w:lang w:val="it-IT"/>
        </w:rPr>
      </w:pPr>
      <w:r w:rsidRPr="006157BE">
        <w:rPr>
          <w:rFonts w:eastAsia="Times New Roman"/>
          <w:color w:val="0D0D0D"/>
          <w:sz w:val="24"/>
          <w:lang w:val="it-IT"/>
        </w:rPr>
        <w:t>Firma leggibile</w:t>
      </w:r>
      <w:r w:rsidRPr="006157BE">
        <w:rPr>
          <w:rFonts w:eastAsia="Times New Roman"/>
          <w:color w:val="0D0D0D"/>
          <w:sz w:val="24"/>
          <w:lang w:val="it-IT"/>
        </w:rPr>
        <w:tab/>
        <w:t xml:space="preserve"> </w:t>
      </w:r>
    </w:p>
    <w:sectPr w:rsidR="00F5641E" w:rsidRPr="006157BE">
      <w:type w:val="continuous"/>
      <w:pgSz w:w="11899" w:h="16843"/>
      <w:pgMar w:top="1420" w:right="3978" w:bottom="1107"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7070F" w14:textId="77777777" w:rsidR="00DC21D1" w:rsidRDefault="00DC21D1" w:rsidP="006157BE">
      <w:r>
        <w:separator/>
      </w:r>
    </w:p>
  </w:endnote>
  <w:endnote w:type="continuationSeparator" w:id="0">
    <w:p w14:paraId="14934CBD" w14:textId="77777777" w:rsidR="00DC21D1" w:rsidRDefault="00DC21D1" w:rsidP="0061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UniCredit">
    <w:altName w:val="Calibri"/>
    <w:charset w:val="00"/>
    <w:family w:val="auto"/>
    <w:pitch w:val="variable"/>
    <w:sig w:usb0="A000022F" w:usb1="5000A06A"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9A17A" w14:textId="77777777" w:rsidR="00DC21D1" w:rsidRDefault="00DC21D1" w:rsidP="006157BE">
      <w:r>
        <w:separator/>
      </w:r>
    </w:p>
  </w:footnote>
  <w:footnote w:type="continuationSeparator" w:id="0">
    <w:p w14:paraId="693A0586" w14:textId="77777777" w:rsidR="00DC21D1" w:rsidRDefault="00DC21D1" w:rsidP="0061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0355" w14:textId="77777777" w:rsidR="006157BE" w:rsidRDefault="006157BE">
    <w:pPr>
      <w:pStyle w:val="Intestazione"/>
    </w:pPr>
    <w:r>
      <w:rPr>
        <w:noProof/>
      </w:rPr>
      <mc:AlternateContent>
        <mc:Choice Requires="wps">
          <w:drawing>
            <wp:anchor distT="0" distB="0" distL="114300" distR="114300" simplePos="0" relativeHeight="251659264" behindDoc="0" locked="0" layoutInCell="0" allowOverlap="1" wp14:anchorId="1E15D3DC" wp14:editId="466D70E5">
              <wp:simplePos x="0" y="0"/>
              <wp:positionH relativeFrom="page">
                <wp:align>center</wp:align>
              </wp:positionH>
              <wp:positionV relativeFrom="page">
                <wp:align>top</wp:align>
              </wp:positionV>
              <wp:extent cx="7772400" cy="266700"/>
              <wp:effectExtent l="0" t="0" r="0" b="0"/>
              <wp:wrapNone/>
              <wp:docPr id="2" name="MSIPCM691f487f8e529679e3a94291" descr="{&quot;HashCode&quot;:-1911318230,&quot;Height&quot;:842.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D017" w14:textId="4093E841" w:rsidR="006157BE" w:rsidRPr="004D1B7D" w:rsidRDefault="006157BE" w:rsidP="004D1B7D">
                          <w:pPr>
                            <w:jc w:val="center"/>
                            <w:rPr>
                              <w:rFonts w:ascii="UniCredit" w:hAnsi="UniCredit"/>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15D3DC" id="_x0000_t202" coordsize="21600,21600" o:spt="202" path="m,l,21600r21600,l21600,xe">
              <v:stroke joinstyle="miter"/>
              <v:path gradientshapeok="t" o:connecttype="rect"/>
            </v:shapetype>
            <v:shape id="MSIPCM691f487f8e529679e3a94291" o:spid="_x0000_s1026" type="#_x0000_t202" alt="{&quot;HashCode&quot;:-1911318230,&quot;Height&quot;:842.0,&quot;Width&quot;:9999999.0,&quot;Placement&quot;:&quot;Head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RrQIAAEsFAAAOAAAAZHJzL2Uyb0RvYy54bWysVEtv2zAMvg/YfxB02GmNH0mT2KtTZCm6&#10;FUjbAOnQsyJLsQFbUiWldjbsv4+S7bTrdhrmg0zyo/imLi7bukLPTJtSigxHoxAjJqjMS7HP8LeH&#10;67M5RsYSkZNKCpbhIzP4cvH+3UWjUhbLQlY50wiMCJM2KsOFtSoNAkMLVhMzkooJALnUNbHA6n2Q&#10;a9KA9boK4jCcBo3UudKSMmNAetWBeOHtc86ovefcMIuqDENs1p/anzt3BosLku41UUVJ+zDIP0RR&#10;k1KA05OpK2IJOujyD1N1SbU0ktsRlXUgOS8p8zlANlH4JpttQRTzuUBxjDqVyfw/s/TueaNRmWc4&#10;xkiQGlp0u73ZrG6nScQn8xmfs/M4mc4SNibJJE4ijHJmKFTwx4eng7SfvhJTrGTOOi49i5IoGkfz&#10;eBx+7BVYuS9sD88n8WgAHsvcFr086b4TtqkIZTUTw73BFIFp6eje+o3IWdsb6X4bXdZEH3/T2sIc&#10;wID2elF/90GqXhKeHK8ZH3yC8Kebj0aZFMq0VVAo236WLcz5IDcgdG1vua7dHxqKAIdJO56mi7UW&#10;URDOZrN4EgJEAYun0xnQYD54ua20sV+YrJEjMqwhaj9U5HltbKc6qDhnQl6XVeUnuBKoyfB0fB76&#10;CycEjFcCfLgculgdZdtd2ye2k/kR8tKy2wyj6HUJztfE2A3RsAoQL6y3vYeDVxKcyJ7CqJD6+9/k&#10;Th8mFFCMGlitDJunA9EMo+pGwOwm0WTidtEzQOjX0t0gFYd6JWFrYeIgKk86XVsNJNeyfoTtXzpv&#10;ABFBwWeG7UCuLHAAwOtB2XLpadg6RexabBV1pl0ZXUkf2keiVV93Cx27k8PykfRN+TvdrgHLg5W8&#10;9L1xhe2q2dcbNtZ3t39d3JPwmvdaL2/g4hcAAAD//wMAUEsDBBQABgAIAAAAIQDP7Cyf2gAAAAUB&#10;AAAPAAAAZHJzL2Rvd25yZXYueG1sTI/BasMwDIbvg76DUWG31Vko65bGKaWjl8Fg6XrZzY3VJMyW&#10;Q+wm2dtP3WW9CH5+8elTvpmcFQP2ofWk4HGRgECqvGmpVnD83D88gwhRk9HWEyr4wQCbYnaX68z4&#10;kUocDrEWDKGQaQVNjF0mZagadDosfIfE3dn3TkeOfS1Nr0eGOyvTJHmSTrfEFxrd4a7B6vtwcUx5&#10;eX2b4vvqwwdb7sfBfR1XZafU/XzarkFEnOL/Mlz1WR0Kdjr5C5kgrAJ+JP7Na5emS84nBcs0AVnk&#10;8ta++AUAAP//AwBQSwECLQAUAAYACAAAACEAtoM4kv4AAADhAQAAEwAAAAAAAAAAAAAAAAAAAAAA&#10;W0NvbnRlbnRfVHlwZXNdLnhtbFBLAQItABQABgAIAAAAIQA4/SH/1gAAAJQBAAALAAAAAAAAAAAA&#10;AAAAAC8BAABfcmVscy8ucmVsc1BLAQItABQABgAIAAAAIQB9rH+RrQIAAEsFAAAOAAAAAAAAAAAA&#10;AAAAAC4CAABkcnMvZTJvRG9jLnhtbFBLAQItABQABgAIAAAAIQDP7Cyf2gAAAAUBAAAPAAAAAAAA&#10;AAAAAAAAAAcFAABkcnMvZG93bnJldi54bWxQSwUGAAAAAAQABADzAAAADgYAAAAA&#10;" o:allowincell="f" filled="f" stroked="f" strokeweight=".5pt">
              <v:textbox inset=",0,,0">
                <w:txbxContent>
                  <w:p w14:paraId="6F90D017" w14:textId="4093E841" w:rsidR="006157BE" w:rsidRPr="004D1B7D" w:rsidRDefault="006157BE" w:rsidP="004D1B7D">
                    <w:pPr>
                      <w:jc w:val="center"/>
                      <w:rPr>
                        <w:rFonts w:ascii="UniCredit" w:hAnsi="UniCredit"/>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D120D"/>
    <w:multiLevelType w:val="multilevel"/>
    <w:tmpl w:val="6E88F5E4"/>
    <w:lvl w:ilvl="0">
      <w:numFmt w:val="bullet"/>
      <w:lvlText w:val="o"/>
      <w:lvlJc w:val="left"/>
      <w:pPr>
        <w:tabs>
          <w:tab w:val="left" w:pos="288"/>
        </w:tabs>
      </w:pPr>
      <w:rPr>
        <w:rFonts w:ascii="Courier New" w:eastAsia="Courier New" w:hAnsi="Courier New"/>
        <w:b/>
        <w:i/>
        <w:color w:val="1D20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0C68B0"/>
    <w:multiLevelType w:val="multilevel"/>
    <w:tmpl w:val="1160E884"/>
    <w:lvl w:ilvl="0">
      <w:numFmt w:val="bullet"/>
      <w:lvlText w:val="·"/>
      <w:lvlJc w:val="left"/>
      <w:pPr>
        <w:tabs>
          <w:tab w:val="left" w:pos="432"/>
        </w:tabs>
      </w:pPr>
      <w:rPr>
        <w:rFonts w:ascii="Symbol" w:eastAsia="Symbol" w:hAnsi="Symbol"/>
        <w:b/>
        <w:color w:val="1D1F29"/>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1E"/>
    <w:rsid w:val="00195558"/>
    <w:rsid w:val="004D1B7D"/>
    <w:rsid w:val="006157BE"/>
    <w:rsid w:val="00DC21D1"/>
    <w:rsid w:val="00F5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C845B"/>
  <w15:docId w15:val="{36A82F83-114A-4E5A-A057-8A04363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57BE"/>
    <w:pPr>
      <w:tabs>
        <w:tab w:val="center" w:pos="4680"/>
        <w:tab w:val="right" w:pos="9360"/>
      </w:tabs>
    </w:pPr>
  </w:style>
  <w:style w:type="character" w:customStyle="1" w:styleId="IntestazioneCarattere">
    <w:name w:val="Intestazione Carattere"/>
    <w:basedOn w:val="Carpredefinitoparagrafo"/>
    <w:link w:val="Intestazione"/>
    <w:uiPriority w:val="99"/>
    <w:rsid w:val="006157BE"/>
  </w:style>
  <w:style w:type="paragraph" w:styleId="Pidipagina">
    <w:name w:val="footer"/>
    <w:basedOn w:val="Normale"/>
    <w:link w:val="PidipaginaCarattere"/>
    <w:uiPriority w:val="99"/>
    <w:unhideWhenUsed/>
    <w:rsid w:val="006157BE"/>
    <w:pPr>
      <w:tabs>
        <w:tab w:val="center" w:pos="4680"/>
        <w:tab w:val="right" w:pos="9360"/>
      </w:tabs>
    </w:pPr>
  </w:style>
  <w:style w:type="character" w:customStyle="1" w:styleId="PidipaginaCarattere">
    <w:name w:val="Piè di pagina Carattere"/>
    <w:basedOn w:val="Carpredefinitoparagrafo"/>
    <w:link w:val="Pidipagina"/>
    <w:uiPriority w:val="99"/>
    <w:rsid w:val="0061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otifomenssana.it/" TargetMode="External"/><Relationship Id="rId3" Type="http://schemas.openxmlformats.org/officeDocument/2006/relationships/settings" Target="settings.xml"/><Relationship Id="rId7" Type="http://schemas.openxmlformats.org/officeDocument/2006/relationships/hyperlink" Target="mailto:segreteria@iotifomenssana.it"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greteria@iotifomenss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1563</Words>
  <Characters>8912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giulia</cp:lastModifiedBy>
  <cp:revision>2</cp:revision>
  <dcterms:created xsi:type="dcterms:W3CDTF">2020-02-03T17:46:00Z</dcterms:created>
  <dcterms:modified xsi:type="dcterms:W3CDTF">2020-02-03T17:46:00Z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fbe264-2c79-4b36-b5f9-86ce3eb42ba6_Enabled">
    <vt:lpwstr>True</vt:lpwstr>
  </property>
  <property fmtid="{D5CDD505-2E9C-101B-9397-08002B2CF9AE}" pid="3" name="MSIP_Label_c0fbe264-2c79-4b36-b5f9-86ce3eb42ba6_SiteId">
    <vt:lpwstr>2cc49ce9-66a1-41ac-a96b-bdc54247696a</vt:lpwstr>
  </property>
  <property fmtid="{D5CDD505-2E9C-101B-9397-08002B2CF9AE}" pid="4" name="MSIP_Label_c0fbe264-2c79-4b36-b5f9-86ce3eb42ba6_Owner">
    <vt:lpwstr>Guido.Guidarini@unicredit.eu</vt:lpwstr>
  </property>
  <property fmtid="{D5CDD505-2E9C-101B-9397-08002B2CF9AE}" pid="5" name="MSIP_Label_c0fbe264-2c79-4b36-b5f9-86ce3eb42ba6_SetDate">
    <vt:lpwstr>2020-01-31T10:36:44.7602131Z</vt:lpwstr>
  </property>
  <property fmtid="{D5CDD505-2E9C-101B-9397-08002B2CF9AE}" pid="6" name="MSIP_Label_c0fbe264-2c79-4b36-b5f9-86ce3eb42ba6_Name">
    <vt:lpwstr>Public</vt:lpwstr>
  </property>
  <property fmtid="{D5CDD505-2E9C-101B-9397-08002B2CF9AE}" pid="7" name="MSIP_Label_c0fbe264-2c79-4b36-b5f9-86ce3eb42ba6_Application">
    <vt:lpwstr>Microsoft Azure Information Protection</vt:lpwstr>
  </property>
  <property fmtid="{D5CDD505-2E9C-101B-9397-08002B2CF9AE}" pid="8" name="MSIP_Label_c0fbe264-2c79-4b36-b5f9-86ce3eb42ba6_ActionId">
    <vt:lpwstr>8ca14dec-19aa-4025-88eb-42d936597b2c</vt:lpwstr>
  </property>
  <property fmtid="{D5CDD505-2E9C-101B-9397-08002B2CF9AE}" pid="9" name="MSIP_Label_c0fbe264-2c79-4b36-b5f9-86ce3eb42ba6_Extended_MSFT_Method">
    <vt:lpwstr>Manual</vt:lpwstr>
  </property>
  <property fmtid="{D5CDD505-2E9C-101B-9397-08002B2CF9AE}" pid="10" name="Sensitivity">
    <vt:lpwstr>Public</vt:lpwstr>
  </property>
</Properties>
</file>